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EA8" w:rsidRPr="00274EA8" w:rsidRDefault="00AD444B" w:rsidP="00274EA8">
      <w:pPr>
        <w:pStyle w:val="16"/>
        <w:jc w:val="right"/>
        <w:rPr>
          <w:rFonts w:ascii="Times New Roman" w:hAnsi="Times New Roman"/>
          <w:b/>
          <w:sz w:val="24"/>
          <w:szCs w:val="24"/>
        </w:rPr>
      </w:pPr>
      <w:r w:rsidRPr="00274EA8">
        <w:rPr>
          <w:rFonts w:ascii="Times New Roman" w:hAnsi="Times New Roman"/>
          <w:b/>
          <w:sz w:val="24"/>
          <w:szCs w:val="24"/>
        </w:rPr>
        <w:t xml:space="preserve">                                                                                        Приложение</w:t>
      </w:r>
    </w:p>
    <w:p w:rsidR="00274EA8" w:rsidRPr="00274EA8" w:rsidRDefault="00AD444B" w:rsidP="00274EA8">
      <w:pPr>
        <w:pStyle w:val="16"/>
        <w:jc w:val="right"/>
        <w:rPr>
          <w:rFonts w:ascii="Times New Roman" w:hAnsi="Times New Roman"/>
          <w:b/>
          <w:sz w:val="24"/>
          <w:szCs w:val="24"/>
        </w:rPr>
      </w:pPr>
      <w:r w:rsidRPr="00274EA8">
        <w:rPr>
          <w:rFonts w:ascii="Times New Roman" w:hAnsi="Times New Roman"/>
          <w:b/>
          <w:sz w:val="24"/>
          <w:szCs w:val="24"/>
        </w:rPr>
        <w:t xml:space="preserve"> к ОПОП </w:t>
      </w:r>
      <w:r w:rsidR="00274EA8" w:rsidRPr="00274EA8">
        <w:rPr>
          <w:rFonts w:ascii="Times New Roman" w:hAnsi="Times New Roman"/>
          <w:b/>
          <w:sz w:val="24"/>
          <w:szCs w:val="24"/>
        </w:rPr>
        <w:t xml:space="preserve">по специальности </w:t>
      </w:r>
    </w:p>
    <w:p w:rsidR="00AD444B" w:rsidRDefault="00274EA8" w:rsidP="00274EA8">
      <w:pPr>
        <w:pStyle w:val="16"/>
        <w:jc w:val="right"/>
        <w:rPr>
          <w:rFonts w:ascii="Times New Roman" w:hAnsi="Times New Roman"/>
          <w:b/>
          <w:sz w:val="24"/>
          <w:szCs w:val="24"/>
        </w:rPr>
      </w:pPr>
      <w:r w:rsidRPr="00274EA8">
        <w:rPr>
          <w:rFonts w:ascii="Times New Roman" w:hAnsi="Times New Roman"/>
          <w:b/>
          <w:sz w:val="24"/>
          <w:szCs w:val="24"/>
        </w:rPr>
        <w:t>44.02.01 Дошкольное образование</w:t>
      </w:r>
    </w:p>
    <w:p w:rsidR="00274EA8" w:rsidRPr="00274EA8" w:rsidRDefault="00274EA8" w:rsidP="00274EA8">
      <w:pPr>
        <w:pStyle w:val="16"/>
        <w:jc w:val="right"/>
        <w:rPr>
          <w:rFonts w:ascii="Times New Roman" w:hAnsi="Times New Roman"/>
          <w:b/>
          <w:sz w:val="24"/>
          <w:szCs w:val="24"/>
        </w:rPr>
      </w:pPr>
    </w:p>
    <w:p w:rsidR="00AD444B" w:rsidRDefault="00AD444B" w:rsidP="00AD444B">
      <w:pPr>
        <w:widowControl w:val="0"/>
        <w:tabs>
          <w:tab w:val="left" w:pos="860"/>
        </w:tabs>
        <w:spacing w:after="0"/>
        <w:jc w:val="center"/>
        <w:rPr>
          <w:rFonts w:ascii="Times New Roman" w:hAnsi="Times New Roman"/>
          <w:bCs/>
          <w:kern w:val="28"/>
          <w:sz w:val="24"/>
          <w:szCs w:val="24"/>
        </w:rPr>
      </w:pPr>
      <w:r>
        <w:rPr>
          <w:rFonts w:ascii="Times New Roman" w:hAnsi="Times New Roman"/>
          <w:bCs/>
          <w:kern w:val="28"/>
          <w:sz w:val="24"/>
          <w:szCs w:val="24"/>
        </w:rPr>
        <w:t>МИНИСТЕРСТВО ОБРАЗОВАНИЯ И НАУКИ ЧЕЧЕНСКОЙ РЕСПУБЛИКИ</w:t>
      </w:r>
    </w:p>
    <w:p w:rsidR="00AD444B" w:rsidRDefault="00AD444B" w:rsidP="00AD444B">
      <w:pPr>
        <w:widowControl w:val="0"/>
        <w:spacing w:after="0"/>
        <w:jc w:val="center"/>
        <w:rPr>
          <w:rFonts w:ascii="Times New Roman" w:hAnsi="Times New Roman"/>
          <w:bCs/>
          <w:kern w:val="28"/>
          <w:sz w:val="24"/>
          <w:szCs w:val="24"/>
        </w:rPr>
      </w:pPr>
      <w:r>
        <w:rPr>
          <w:rFonts w:ascii="Times New Roman" w:hAnsi="Times New Roman"/>
          <w:bCs/>
          <w:kern w:val="28"/>
          <w:sz w:val="24"/>
          <w:szCs w:val="24"/>
        </w:rPr>
        <w:t>ГОСУДАРСТВЕННОЕ БЮДЖЕТНОЕ ПРОФЕССИОНАЛЬНОЕ</w:t>
      </w:r>
    </w:p>
    <w:p w:rsidR="00AD444B" w:rsidRDefault="00AD444B" w:rsidP="00AD444B">
      <w:pPr>
        <w:widowControl w:val="0"/>
        <w:spacing w:after="0"/>
        <w:jc w:val="center"/>
        <w:rPr>
          <w:rFonts w:ascii="Times New Roman" w:hAnsi="Times New Roman"/>
          <w:bCs/>
          <w:kern w:val="28"/>
          <w:sz w:val="24"/>
          <w:szCs w:val="24"/>
        </w:rPr>
      </w:pPr>
      <w:r>
        <w:rPr>
          <w:rFonts w:ascii="Times New Roman" w:hAnsi="Times New Roman"/>
          <w:bCs/>
          <w:kern w:val="28"/>
          <w:sz w:val="24"/>
          <w:szCs w:val="24"/>
        </w:rPr>
        <w:t>ОБРАЗОВАТЕЛЬНОЕ УЧРЕЖДЕНИЕ</w:t>
      </w:r>
    </w:p>
    <w:p w:rsidR="00AD444B" w:rsidRDefault="00AD444B" w:rsidP="00AD444B">
      <w:pPr>
        <w:widowControl w:val="0"/>
        <w:spacing w:after="0"/>
        <w:jc w:val="center"/>
        <w:rPr>
          <w:rFonts w:ascii="Times New Roman" w:hAnsi="Times New Roman"/>
          <w:bCs/>
          <w:kern w:val="28"/>
          <w:sz w:val="24"/>
          <w:szCs w:val="24"/>
        </w:rPr>
      </w:pPr>
      <w:r>
        <w:rPr>
          <w:rFonts w:ascii="Times New Roman" w:hAnsi="Times New Roman"/>
          <w:bCs/>
          <w:kern w:val="28"/>
          <w:sz w:val="24"/>
          <w:szCs w:val="24"/>
        </w:rPr>
        <w:t>«НОЖАЙ-ЮРТОВСКИЙ ГОСУДАРСТВЕННЫЙ ТЕХНИКУМ»</w:t>
      </w:r>
    </w:p>
    <w:p w:rsidR="00AD444B" w:rsidRDefault="00AD444B" w:rsidP="00AD444B">
      <w:pPr>
        <w:widowControl w:val="0"/>
        <w:spacing w:after="0" w:line="240" w:lineRule="auto"/>
        <w:rPr>
          <w:rFonts w:ascii="Times New Roman" w:hAnsi="Times New Roman"/>
          <w:sz w:val="28"/>
          <w:szCs w:val="28"/>
        </w:rPr>
      </w:pPr>
    </w:p>
    <w:p w:rsidR="00AD444B" w:rsidRDefault="00AD444B" w:rsidP="00AD444B">
      <w:pPr>
        <w:widowControl w:val="0"/>
        <w:spacing w:after="0" w:line="240" w:lineRule="auto"/>
        <w:rPr>
          <w:rFonts w:ascii="Times New Roman" w:hAnsi="Times New Roman"/>
          <w:sz w:val="28"/>
          <w:szCs w:val="28"/>
        </w:rPr>
      </w:pPr>
    </w:p>
    <w:p w:rsidR="00AD444B" w:rsidRDefault="00AD444B" w:rsidP="00AD444B">
      <w:pPr>
        <w:widowControl w:val="0"/>
        <w:spacing w:after="0" w:line="240" w:lineRule="auto"/>
        <w:rPr>
          <w:rFonts w:ascii="Times New Roman" w:hAnsi="Times New Roman"/>
          <w:sz w:val="28"/>
          <w:szCs w:val="28"/>
        </w:rPr>
      </w:pPr>
      <w:r>
        <w:rPr>
          <w:rFonts w:ascii="Times New Roman" w:hAnsi="Times New Roman"/>
          <w:sz w:val="28"/>
          <w:szCs w:val="28"/>
        </w:rPr>
        <w:t> </w:t>
      </w:r>
    </w:p>
    <w:p w:rsidR="00AD444B" w:rsidRDefault="00AD444B" w:rsidP="00AD444B">
      <w:pPr>
        <w:spacing w:after="0"/>
        <w:ind w:left="-142" w:firstLine="142"/>
        <w:rPr>
          <w:rFonts w:ascii="Times New Roman" w:hAnsi="Times New Roman"/>
          <w:sz w:val="24"/>
          <w:szCs w:val="24"/>
        </w:rPr>
      </w:pPr>
      <w:r>
        <w:rPr>
          <w:rFonts w:ascii="Times New Roman" w:hAnsi="Times New Roman"/>
          <w:bCs/>
          <w:sz w:val="28"/>
          <w:szCs w:val="28"/>
        </w:rPr>
        <w:t xml:space="preserve">ПРИНЯТА                                                                                        </w:t>
      </w:r>
      <w:r>
        <w:rPr>
          <w:rFonts w:ascii="Times New Roman" w:hAnsi="Times New Roman"/>
          <w:sz w:val="24"/>
          <w:szCs w:val="24"/>
        </w:rPr>
        <w:t>УТВЕРЖДАЮ</w:t>
      </w:r>
      <w:r>
        <w:rPr>
          <w:rFonts w:ascii="Times New Roman" w:hAnsi="Times New Roman"/>
          <w:bCs/>
          <w:sz w:val="28"/>
          <w:szCs w:val="28"/>
        </w:rPr>
        <w:t xml:space="preserve">             </w:t>
      </w:r>
    </w:p>
    <w:p w:rsidR="00AD444B" w:rsidRDefault="00AD444B" w:rsidP="00AD444B">
      <w:pPr>
        <w:spacing w:after="0"/>
        <w:rPr>
          <w:rFonts w:ascii="Times New Roman" w:hAnsi="Times New Roman"/>
          <w:sz w:val="28"/>
          <w:szCs w:val="28"/>
        </w:rPr>
      </w:pPr>
      <w:r>
        <w:rPr>
          <w:rFonts w:ascii="Times New Roman" w:hAnsi="Times New Roman"/>
          <w:sz w:val="28"/>
          <w:szCs w:val="28"/>
        </w:rPr>
        <w:t>Педагогическим советом                                              Директор ГБПОУ «НГТ»</w:t>
      </w:r>
    </w:p>
    <w:p w:rsidR="00AD444B" w:rsidRDefault="00AD444B" w:rsidP="00AD444B">
      <w:pPr>
        <w:spacing w:after="0"/>
        <w:ind w:right="-194"/>
        <w:rPr>
          <w:rFonts w:ascii="Times New Roman" w:hAnsi="Times New Roman"/>
          <w:bCs/>
          <w:sz w:val="28"/>
          <w:szCs w:val="28"/>
        </w:rPr>
      </w:pPr>
      <w:r>
        <w:rPr>
          <w:rFonts w:ascii="Times New Roman" w:hAnsi="Times New Roman"/>
          <w:bCs/>
          <w:sz w:val="28"/>
          <w:szCs w:val="28"/>
        </w:rPr>
        <w:t>пр</w:t>
      </w:r>
      <w:r w:rsidR="00632A55">
        <w:rPr>
          <w:rFonts w:ascii="Times New Roman" w:hAnsi="Times New Roman"/>
          <w:bCs/>
          <w:sz w:val="28"/>
          <w:szCs w:val="28"/>
        </w:rPr>
        <w:t>отокол №___от «____» ______2021</w:t>
      </w:r>
      <w:r>
        <w:rPr>
          <w:rFonts w:ascii="Times New Roman" w:hAnsi="Times New Roman"/>
          <w:bCs/>
          <w:sz w:val="28"/>
          <w:szCs w:val="28"/>
        </w:rPr>
        <w:t xml:space="preserve"> г.                   __________ И.Б-Э.</w:t>
      </w:r>
      <w:r w:rsidR="00632A55">
        <w:rPr>
          <w:rFonts w:ascii="Times New Roman" w:hAnsi="Times New Roman"/>
          <w:bCs/>
          <w:sz w:val="28"/>
          <w:szCs w:val="28"/>
        </w:rPr>
        <w:t xml:space="preserve"> </w:t>
      </w:r>
      <w:r>
        <w:rPr>
          <w:rFonts w:ascii="Times New Roman" w:hAnsi="Times New Roman"/>
          <w:bCs/>
          <w:sz w:val="28"/>
          <w:szCs w:val="28"/>
        </w:rPr>
        <w:t>Халаев</w:t>
      </w:r>
    </w:p>
    <w:p w:rsidR="00AD444B" w:rsidRDefault="00AD444B" w:rsidP="00AD444B">
      <w:pPr>
        <w:spacing w:after="0"/>
        <w:ind w:right="-194"/>
        <w:rPr>
          <w:rFonts w:ascii="Times New Roman" w:hAnsi="Times New Roman"/>
          <w:sz w:val="28"/>
          <w:szCs w:val="28"/>
        </w:rPr>
      </w:pPr>
      <w:r>
        <w:rPr>
          <w:rFonts w:ascii="Times New Roman" w:hAnsi="Times New Roman"/>
          <w:bCs/>
          <w:sz w:val="28"/>
          <w:szCs w:val="28"/>
        </w:rPr>
        <w:t xml:space="preserve">                                                                                        </w:t>
      </w:r>
      <w:r w:rsidR="00632A55">
        <w:rPr>
          <w:rFonts w:ascii="Times New Roman" w:hAnsi="Times New Roman"/>
          <w:sz w:val="28"/>
          <w:szCs w:val="28"/>
        </w:rPr>
        <w:t xml:space="preserve">    «____» _______2021</w:t>
      </w:r>
      <w:r>
        <w:rPr>
          <w:rFonts w:ascii="Times New Roman" w:hAnsi="Times New Roman"/>
          <w:sz w:val="28"/>
          <w:szCs w:val="28"/>
        </w:rPr>
        <w:t> г.</w:t>
      </w:r>
    </w:p>
    <w:p w:rsidR="00AD444B" w:rsidRDefault="00AD444B" w:rsidP="00AD444B">
      <w:pPr>
        <w:tabs>
          <w:tab w:val="right" w:pos="9355"/>
        </w:tabs>
        <w:spacing w:after="0" w:line="240" w:lineRule="auto"/>
        <w:rPr>
          <w:rFonts w:ascii="Times New Roman" w:hAnsi="Times New Roman"/>
          <w:sz w:val="28"/>
          <w:szCs w:val="28"/>
        </w:rPr>
      </w:pPr>
    </w:p>
    <w:p w:rsidR="00AD444B" w:rsidRDefault="00AD444B" w:rsidP="00AD444B">
      <w:pPr>
        <w:spacing w:after="0"/>
        <w:jc w:val="center"/>
        <w:rPr>
          <w:rFonts w:ascii="Times New Roman" w:eastAsia="Calibri" w:hAnsi="Times New Roman"/>
          <w:sz w:val="28"/>
          <w:szCs w:val="28"/>
        </w:rPr>
      </w:pPr>
    </w:p>
    <w:p w:rsidR="00AD444B" w:rsidRDefault="00AD444B" w:rsidP="00AD4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4"/>
          <w:szCs w:val="24"/>
        </w:rPr>
      </w:pPr>
    </w:p>
    <w:p w:rsidR="00AD444B" w:rsidRDefault="00AD444B" w:rsidP="00AD4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4"/>
          <w:szCs w:val="24"/>
        </w:rPr>
      </w:pPr>
    </w:p>
    <w:p w:rsidR="00AD444B" w:rsidRDefault="00AD444B" w:rsidP="00AD4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4"/>
          <w:szCs w:val="24"/>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rsidR="00AD444B" w:rsidRDefault="00AD444B" w:rsidP="00AD4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r>
        <w:rPr>
          <w:rFonts w:ascii="Times New Roman" w:hAnsi="Times New Roman"/>
          <w:b/>
          <w:sz w:val="24"/>
          <w:szCs w:val="24"/>
        </w:rPr>
        <w:t xml:space="preserve">РАБОЧАЯ ПРОГРАММА </w:t>
      </w:r>
      <w:r>
        <w:rPr>
          <w:rFonts w:ascii="Times New Roman" w:hAnsi="Times New Roman"/>
          <w:b/>
          <w:sz w:val="24"/>
          <w:szCs w:val="24"/>
        </w:rPr>
        <w:br/>
      </w:r>
      <w:r>
        <w:rPr>
          <w:rFonts w:ascii="Times New Roman" w:hAnsi="Times New Roman"/>
          <w:b/>
          <w:bCs/>
          <w:sz w:val="24"/>
          <w:szCs w:val="24"/>
        </w:rPr>
        <w:t>УЧЕБНОЙ ДИСЦИПЛИНЫ</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r>
        <w:rPr>
          <w:rFonts w:ascii="Times New Roman" w:hAnsi="Times New Roman"/>
          <w:b/>
          <w:sz w:val="24"/>
          <w:szCs w:val="24"/>
        </w:rPr>
        <w:t>ОП.02 ПСИХОЛОГИЯ</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aps/>
          <w:sz w:val="24"/>
          <w:szCs w:val="24"/>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aps/>
          <w:sz w:val="24"/>
          <w:szCs w:val="24"/>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b/>
          <w:caps/>
          <w:sz w:val="28"/>
          <w:szCs w:val="28"/>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Специальность:</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44.02.01 Дошкольное образование</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Форма обучения – очная</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Нормативный срок обучения – 3 года 10 месяцев</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На базе основного общего образования</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sz w:val="28"/>
          <w:szCs w:val="28"/>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sz w:val="28"/>
          <w:szCs w:val="28"/>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sz w:val="28"/>
          <w:szCs w:val="28"/>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p>
    <w:p w:rsidR="00AD444B" w:rsidRDefault="00632A55"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Pr>
          <w:rFonts w:ascii="Times New Roman" w:hAnsi="Times New Roman"/>
          <w:sz w:val="28"/>
          <w:szCs w:val="28"/>
        </w:rPr>
        <w:t>Ножай-Юрт, 2021</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iCs/>
          <w:color w:val="000000"/>
          <w:sz w:val="28"/>
          <w:szCs w:val="28"/>
          <w:highlight w:val="cyan"/>
        </w:rPr>
      </w:pPr>
    </w:p>
    <w:p w:rsidR="00274EA8" w:rsidRPr="00274EA8" w:rsidRDefault="00274EA8" w:rsidP="00274EA8">
      <w:pPr>
        <w:spacing w:after="3" w:line="259" w:lineRule="auto"/>
        <w:ind w:left="-5" w:hanging="10"/>
        <w:jc w:val="both"/>
        <w:rPr>
          <w:rFonts w:ascii="Times New Roman" w:eastAsia="Calibri" w:hAnsi="Times New Roman"/>
          <w:color w:val="000000"/>
          <w:sz w:val="28"/>
          <w:szCs w:val="28"/>
        </w:rPr>
      </w:pPr>
      <w:r w:rsidRPr="00274EA8">
        <w:rPr>
          <w:rFonts w:ascii="Times New Roman" w:eastAsia="Calibri" w:hAnsi="Times New Roman"/>
          <w:color w:val="000000"/>
          <w:sz w:val="28"/>
          <w:szCs w:val="28"/>
        </w:rPr>
        <w:t xml:space="preserve">При разработке рабочей программы дисциплины в основу положены: </w:t>
      </w:r>
    </w:p>
    <w:p w:rsidR="00274EA8" w:rsidRPr="00274EA8" w:rsidRDefault="00274EA8" w:rsidP="00274EA8">
      <w:pPr>
        <w:spacing w:after="0" w:line="256" w:lineRule="auto"/>
        <w:rPr>
          <w:rFonts w:ascii="Times New Roman" w:eastAsia="Calibri" w:hAnsi="Times New Roman"/>
          <w:color w:val="000000"/>
          <w:sz w:val="28"/>
          <w:szCs w:val="28"/>
        </w:rPr>
      </w:pPr>
      <w:r w:rsidRPr="00274EA8">
        <w:rPr>
          <w:rFonts w:ascii="Times New Roman" w:eastAsia="Calibri" w:hAnsi="Times New Roman"/>
          <w:color w:val="000000"/>
          <w:sz w:val="28"/>
          <w:szCs w:val="28"/>
        </w:rPr>
        <w:t xml:space="preserve"> 1.ФГОС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274EA8" w:rsidRPr="00274EA8" w:rsidRDefault="00274EA8" w:rsidP="00274EA8">
      <w:pPr>
        <w:numPr>
          <w:ilvl w:val="0"/>
          <w:numId w:val="22"/>
        </w:numPr>
        <w:spacing w:after="245" w:line="249" w:lineRule="auto"/>
        <w:ind w:right="9"/>
        <w:contextualSpacing/>
        <w:jc w:val="both"/>
        <w:rPr>
          <w:rFonts w:ascii="Times New Roman" w:eastAsia="Calibri" w:hAnsi="Times New Roman"/>
          <w:color w:val="000000"/>
          <w:sz w:val="28"/>
          <w:szCs w:val="28"/>
        </w:rPr>
      </w:pPr>
      <w:r w:rsidRPr="00274EA8">
        <w:rPr>
          <w:rFonts w:ascii="Times New Roman" w:eastAsia="Calibri" w:hAnsi="Times New Roman"/>
          <w:color w:val="000000"/>
          <w:sz w:val="28"/>
          <w:szCs w:val="28"/>
        </w:rPr>
        <w:t>Учебный план по специальности 44.02.01 Дошкольное образование.</w:t>
      </w:r>
    </w:p>
    <w:p w:rsidR="00AD444B" w:rsidRDefault="00AD444B" w:rsidP="00AD444B">
      <w:pPr>
        <w:spacing w:after="0" w:line="360" w:lineRule="auto"/>
        <w:rPr>
          <w:rFonts w:ascii="Times New Roman" w:hAnsi="Times New Roman"/>
          <w:sz w:val="28"/>
          <w:szCs w:val="28"/>
        </w:rPr>
      </w:pPr>
    </w:p>
    <w:p w:rsidR="00AD444B" w:rsidRDefault="00AD444B" w:rsidP="00AD444B">
      <w:pPr>
        <w:spacing w:after="0" w:line="240" w:lineRule="auto"/>
        <w:rPr>
          <w:rFonts w:ascii="Times New Roman" w:hAnsi="Times New Roman"/>
          <w:sz w:val="28"/>
          <w:szCs w:val="28"/>
        </w:rPr>
      </w:pPr>
    </w:p>
    <w:p w:rsidR="00AD444B" w:rsidRDefault="00AD444B" w:rsidP="00AD444B">
      <w:pPr>
        <w:spacing w:after="0" w:line="240" w:lineRule="auto"/>
        <w:rPr>
          <w:rFonts w:ascii="Times New Roman" w:hAnsi="Times New Roman"/>
          <w:sz w:val="28"/>
          <w:szCs w:val="28"/>
        </w:rPr>
      </w:pPr>
    </w:p>
    <w:p w:rsidR="00AD444B" w:rsidRDefault="00AD444B" w:rsidP="00AD444B">
      <w:pPr>
        <w:spacing w:after="0" w:line="240" w:lineRule="auto"/>
        <w:rPr>
          <w:rFonts w:ascii="Times New Roman" w:hAnsi="Times New Roman"/>
          <w:sz w:val="28"/>
          <w:szCs w:val="28"/>
        </w:rPr>
      </w:pPr>
      <w:r>
        <w:rPr>
          <w:rFonts w:ascii="Times New Roman" w:hAnsi="Times New Roman"/>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AD444B" w:rsidRDefault="00AD444B" w:rsidP="00AD444B">
      <w:pPr>
        <w:spacing w:after="0" w:line="240" w:lineRule="auto"/>
        <w:jc w:val="both"/>
        <w:rPr>
          <w:rFonts w:ascii="Times New Roman" w:hAnsi="Times New Roman"/>
          <w:sz w:val="28"/>
          <w:szCs w:val="28"/>
        </w:rPr>
      </w:pPr>
    </w:p>
    <w:p w:rsidR="00AD444B" w:rsidRDefault="00AD444B" w:rsidP="00AD4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Cs/>
          <w:i/>
          <w:sz w:val="28"/>
          <w:szCs w:val="28"/>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Cs/>
          <w:sz w:val="28"/>
          <w:szCs w:val="28"/>
        </w:rPr>
      </w:pPr>
      <w:r>
        <w:rPr>
          <w:rFonts w:ascii="Times New Roman" w:hAnsi="Times New Roman"/>
          <w:bCs/>
          <w:sz w:val="28"/>
          <w:szCs w:val="28"/>
        </w:rPr>
        <w:t>Одобрено и рекомендовано с целью практического применения МС ГБПОУ «НГТ»</w:t>
      </w:r>
      <w:r w:rsidR="00274EA8">
        <w:rPr>
          <w:rFonts w:ascii="Times New Roman" w:hAnsi="Times New Roman"/>
          <w:bCs/>
          <w:sz w:val="28"/>
          <w:szCs w:val="28"/>
        </w:rPr>
        <w:t>.</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Cs/>
          <w:sz w:val="28"/>
          <w:szCs w:val="28"/>
        </w:rPr>
      </w:pPr>
      <w:r>
        <w:rPr>
          <w:rFonts w:ascii="Times New Roman" w:hAnsi="Times New Roman"/>
          <w:bCs/>
          <w:sz w:val="28"/>
          <w:szCs w:val="28"/>
        </w:rPr>
        <w:t>Протокол № __</w:t>
      </w:r>
      <w:r w:rsidR="00632A55">
        <w:rPr>
          <w:rFonts w:ascii="Times New Roman" w:hAnsi="Times New Roman"/>
          <w:bCs/>
          <w:sz w:val="28"/>
          <w:szCs w:val="28"/>
        </w:rPr>
        <w:t>_________________________   2021</w:t>
      </w:r>
      <w:r>
        <w:rPr>
          <w:rFonts w:ascii="Times New Roman" w:hAnsi="Times New Roman"/>
          <w:bCs/>
          <w:sz w:val="28"/>
          <w:szCs w:val="28"/>
        </w:rPr>
        <w:t xml:space="preserve"> г.</w:t>
      </w: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bCs/>
          <w:sz w:val="28"/>
          <w:szCs w:val="28"/>
        </w:rPr>
      </w:pPr>
    </w:p>
    <w:p w:rsidR="00AD444B" w:rsidRDefault="00AD444B" w:rsidP="00AD4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Cs/>
          <w:sz w:val="28"/>
          <w:szCs w:val="28"/>
        </w:rPr>
      </w:pPr>
      <w:r>
        <w:rPr>
          <w:rFonts w:ascii="Times New Roman" w:hAnsi="Times New Roman"/>
          <w:bCs/>
          <w:sz w:val="28"/>
          <w:szCs w:val="28"/>
        </w:rPr>
        <w:t>Председатель МС ГБПОУ «НГТ»     ______________________</w:t>
      </w:r>
    </w:p>
    <w:p w:rsidR="00AD444B" w:rsidRDefault="00AD444B" w:rsidP="00AD444B">
      <w:pPr>
        <w:rPr>
          <w:rFonts w:asciiTheme="minorHAnsi" w:eastAsiaTheme="minorHAnsi" w:hAnsiTheme="minorHAnsi" w:cstheme="minorBidi"/>
          <w:lang w:eastAsia="en-US"/>
        </w:rPr>
      </w:pPr>
    </w:p>
    <w:p w:rsidR="005F3F0F" w:rsidRPr="00E86D37" w:rsidRDefault="005F3F0F" w:rsidP="005F3F0F">
      <w:pPr>
        <w:pStyle w:val="afffffb"/>
        <w:contextualSpacing/>
        <w:jc w:val="center"/>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5F3F0F" w:rsidRDefault="005F3F0F" w:rsidP="005F3F0F">
      <w:pPr>
        <w:pStyle w:val="afffffb"/>
        <w:contextualSpacing/>
        <w:rPr>
          <w:rFonts w:ascii="Times New Roman" w:hAnsi="Times New Roman"/>
          <w:sz w:val="28"/>
          <w:szCs w:val="28"/>
        </w:rPr>
      </w:pPr>
    </w:p>
    <w:p w:rsidR="00AD444B" w:rsidRDefault="00AD444B" w:rsidP="00274EA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contextualSpacing/>
        <w:outlineLvl w:val="0"/>
        <w:rPr>
          <w:rFonts w:ascii="Times New Roman" w:hAnsi="Times New Roman"/>
          <w:b/>
          <w:sz w:val="28"/>
          <w:szCs w:val="28"/>
        </w:rPr>
      </w:pPr>
    </w:p>
    <w:p w:rsidR="00274EA8" w:rsidRDefault="00274EA8" w:rsidP="00274EA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contextualSpacing/>
        <w:outlineLvl w:val="0"/>
        <w:rPr>
          <w:rFonts w:ascii="Times New Roman" w:hAnsi="Times New Roman"/>
          <w:b/>
          <w:sz w:val="28"/>
          <w:szCs w:val="28"/>
        </w:rPr>
      </w:pPr>
    </w:p>
    <w:p w:rsidR="005F3F0F" w:rsidRPr="00AD444B" w:rsidRDefault="005F3F0F" w:rsidP="005F3F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contextualSpacing/>
        <w:jc w:val="center"/>
        <w:outlineLvl w:val="0"/>
        <w:rPr>
          <w:rFonts w:ascii="Times New Roman" w:hAnsi="Times New Roman"/>
          <w:sz w:val="28"/>
          <w:szCs w:val="28"/>
        </w:rPr>
      </w:pPr>
      <w:r w:rsidRPr="00AD444B">
        <w:rPr>
          <w:rFonts w:ascii="Times New Roman" w:hAnsi="Times New Roman"/>
          <w:sz w:val="28"/>
          <w:szCs w:val="28"/>
        </w:rPr>
        <w:t>СОДЕРЖАНИЕ</w:t>
      </w:r>
    </w:p>
    <w:p w:rsidR="005F3F0F" w:rsidRPr="00AD444B" w:rsidRDefault="005F3F0F" w:rsidP="005F3F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contextualSpacing/>
        <w:jc w:val="center"/>
        <w:outlineLvl w:val="0"/>
        <w:rPr>
          <w:rFonts w:ascii="Times New Roman" w:hAnsi="Times New Roman"/>
          <w:sz w:val="28"/>
          <w:szCs w:val="28"/>
        </w:rPr>
      </w:pPr>
    </w:p>
    <w:p w:rsidR="005F3F0F" w:rsidRPr="00AD444B" w:rsidRDefault="00AD444B" w:rsidP="00AD44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contextualSpacing/>
        <w:outlineLvl w:val="0"/>
        <w:rPr>
          <w:rFonts w:ascii="Times New Roman" w:hAnsi="Times New Roman"/>
          <w:sz w:val="28"/>
          <w:szCs w:val="28"/>
        </w:rPr>
      </w:pPr>
      <w:r>
        <w:rPr>
          <w:rFonts w:ascii="Times New Roman" w:hAnsi="Times New Roman"/>
          <w:sz w:val="28"/>
          <w:szCs w:val="28"/>
        </w:rPr>
        <w:t xml:space="preserve">1.ОБЩАЯ </w:t>
      </w:r>
      <w:r w:rsidR="005F3F0F" w:rsidRPr="00AD444B">
        <w:rPr>
          <w:rFonts w:ascii="Times New Roman" w:hAnsi="Times New Roman"/>
          <w:sz w:val="28"/>
          <w:szCs w:val="28"/>
        </w:rPr>
        <w:t>ХАРАКТЕРИСТИКА РАБОЧЕЙ ПРОГРАММЫ УЧЕБНОЙ   ДИСЦИПЛИНЫ…………..……………………………………</w:t>
      </w:r>
      <w:r w:rsidR="00746765" w:rsidRPr="00AD444B">
        <w:rPr>
          <w:rFonts w:ascii="Times New Roman" w:hAnsi="Times New Roman"/>
          <w:sz w:val="28"/>
          <w:szCs w:val="28"/>
        </w:rPr>
        <w:t>…</w:t>
      </w:r>
      <w:r w:rsidR="005F3F0F" w:rsidRPr="00AD444B">
        <w:rPr>
          <w:rFonts w:ascii="Times New Roman" w:hAnsi="Times New Roman"/>
          <w:sz w:val="28"/>
          <w:szCs w:val="28"/>
        </w:rPr>
        <w:t xml:space="preserve">………...………..4 </w:t>
      </w:r>
    </w:p>
    <w:p w:rsidR="005F3F0F" w:rsidRPr="00AD444B" w:rsidRDefault="005F3F0F" w:rsidP="005F3F0F">
      <w:pPr>
        <w:pStyle w:val="afffffb"/>
        <w:spacing w:line="360" w:lineRule="auto"/>
        <w:ind w:firstLine="709"/>
        <w:contextualSpacing/>
        <w:jc w:val="both"/>
        <w:rPr>
          <w:rFonts w:ascii="Times New Roman" w:hAnsi="Times New Roman"/>
          <w:sz w:val="28"/>
          <w:szCs w:val="28"/>
        </w:rPr>
      </w:pPr>
      <w:r w:rsidRPr="00AD444B">
        <w:rPr>
          <w:rFonts w:ascii="Times New Roman" w:hAnsi="Times New Roman"/>
          <w:sz w:val="28"/>
          <w:szCs w:val="28"/>
        </w:rPr>
        <w:t>1.1. Область применения программы……………</w:t>
      </w:r>
      <w:r w:rsidR="00746765" w:rsidRPr="00AD444B">
        <w:rPr>
          <w:rFonts w:ascii="Times New Roman" w:hAnsi="Times New Roman"/>
          <w:sz w:val="28"/>
          <w:szCs w:val="28"/>
        </w:rPr>
        <w:t>…</w:t>
      </w:r>
      <w:r w:rsidRPr="00AD444B">
        <w:rPr>
          <w:rFonts w:ascii="Times New Roman" w:hAnsi="Times New Roman"/>
          <w:sz w:val="28"/>
          <w:szCs w:val="28"/>
        </w:rPr>
        <w:t>………………...……</w:t>
      </w:r>
      <w:r w:rsidR="00AD444B">
        <w:rPr>
          <w:rFonts w:ascii="Times New Roman" w:hAnsi="Times New Roman"/>
          <w:sz w:val="28"/>
          <w:szCs w:val="28"/>
        </w:rPr>
        <w:t>…</w:t>
      </w:r>
      <w:r w:rsidRPr="00AD444B">
        <w:rPr>
          <w:rFonts w:ascii="Times New Roman" w:hAnsi="Times New Roman"/>
          <w:sz w:val="28"/>
          <w:szCs w:val="28"/>
        </w:rPr>
        <w:t>4</w:t>
      </w:r>
    </w:p>
    <w:p w:rsidR="005F3F0F" w:rsidRPr="00AD444B" w:rsidRDefault="005F3F0F" w:rsidP="005F3F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left="709" w:hanging="709"/>
        <w:contextualSpacing/>
        <w:jc w:val="both"/>
        <w:outlineLvl w:val="0"/>
        <w:rPr>
          <w:rFonts w:ascii="Times New Roman" w:hAnsi="Times New Roman"/>
          <w:sz w:val="28"/>
          <w:szCs w:val="28"/>
        </w:rPr>
      </w:pPr>
      <w:r w:rsidRPr="00AD444B">
        <w:rPr>
          <w:rFonts w:ascii="Times New Roman" w:hAnsi="Times New Roman"/>
          <w:sz w:val="28"/>
          <w:szCs w:val="28"/>
        </w:rPr>
        <w:t xml:space="preserve">          1.2. Место учебной дисциплины в структуре основной профессиональной образовательной программы……..…..……</w:t>
      </w:r>
      <w:r w:rsidR="00746765" w:rsidRPr="00AD444B">
        <w:rPr>
          <w:rFonts w:ascii="Times New Roman" w:hAnsi="Times New Roman"/>
          <w:sz w:val="28"/>
          <w:szCs w:val="28"/>
        </w:rPr>
        <w:t>…</w:t>
      </w:r>
      <w:r w:rsidRPr="00AD444B">
        <w:rPr>
          <w:rFonts w:ascii="Times New Roman" w:hAnsi="Times New Roman"/>
          <w:sz w:val="28"/>
          <w:szCs w:val="28"/>
        </w:rPr>
        <w:t>………</w:t>
      </w:r>
      <w:r w:rsidR="00AD444B">
        <w:rPr>
          <w:rFonts w:ascii="Times New Roman" w:hAnsi="Times New Roman"/>
          <w:sz w:val="28"/>
          <w:szCs w:val="28"/>
        </w:rPr>
        <w:t>………………………</w:t>
      </w:r>
      <w:r w:rsidRPr="00AD444B">
        <w:rPr>
          <w:rFonts w:ascii="Times New Roman" w:hAnsi="Times New Roman"/>
          <w:sz w:val="28"/>
          <w:szCs w:val="28"/>
        </w:rPr>
        <w:t>4</w:t>
      </w:r>
    </w:p>
    <w:p w:rsidR="005F3F0F" w:rsidRPr="00AD444B" w:rsidRDefault="005F3F0F" w:rsidP="005F3F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left="709" w:hanging="709"/>
        <w:contextualSpacing/>
        <w:jc w:val="both"/>
        <w:outlineLvl w:val="0"/>
        <w:rPr>
          <w:rFonts w:ascii="Times New Roman" w:hAnsi="Times New Roman"/>
          <w:sz w:val="28"/>
          <w:szCs w:val="28"/>
        </w:rPr>
      </w:pPr>
      <w:r w:rsidRPr="00AD444B">
        <w:rPr>
          <w:rFonts w:ascii="Times New Roman" w:hAnsi="Times New Roman"/>
          <w:sz w:val="28"/>
          <w:szCs w:val="28"/>
        </w:rPr>
        <w:t xml:space="preserve">          1.3. Цели и задачи учебной дисциплины – требования к результатам освоения учебной дисциплины…………..……………………..…...……</w:t>
      </w:r>
      <w:r w:rsidR="00746765" w:rsidRPr="00AD444B">
        <w:rPr>
          <w:rFonts w:ascii="Times New Roman" w:hAnsi="Times New Roman"/>
          <w:sz w:val="28"/>
          <w:szCs w:val="28"/>
        </w:rPr>
        <w:t>…</w:t>
      </w:r>
      <w:r w:rsidRPr="00AD444B">
        <w:rPr>
          <w:rFonts w:ascii="Times New Roman" w:hAnsi="Times New Roman"/>
          <w:sz w:val="28"/>
          <w:szCs w:val="28"/>
        </w:rPr>
        <w:t>4</w:t>
      </w:r>
    </w:p>
    <w:p w:rsidR="005F3F0F" w:rsidRPr="00AD444B" w:rsidRDefault="005F3F0F" w:rsidP="005F3F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left="709" w:hanging="709"/>
        <w:contextualSpacing/>
        <w:jc w:val="both"/>
        <w:outlineLvl w:val="0"/>
        <w:rPr>
          <w:rFonts w:ascii="Times New Roman" w:hAnsi="Times New Roman"/>
          <w:sz w:val="28"/>
          <w:szCs w:val="28"/>
        </w:rPr>
      </w:pPr>
      <w:r w:rsidRPr="00AD444B">
        <w:rPr>
          <w:rFonts w:ascii="Times New Roman" w:hAnsi="Times New Roman"/>
          <w:sz w:val="28"/>
          <w:szCs w:val="28"/>
        </w:rPr>
        <w:t xml:space="preserve">          1.4. Рекомендуемое количество часов на освоение   программы учебной дисциплин</w:t>
      </w:r>
      <w:r w:rsidR="00667BB4" w:rsidRPr="00AD444B">
        <w:rPr>
          <w:rFonts w:ascii="Times New Roman" w:hAnsi="Times New Roman"/>
          <w:sz w:val="28"/>
          <w:szCs w:val="28"/>
        </w:rPr>
        <w:t>ы……..……………………..…………………………………</w:t>
      </w:r>
      <w:r w:rsidR="00746765" w:rsidRPr="00AD444B">
        <w:rPr>
          <w:rFonts w:ascii="Times New Roman" w:hAnsi="Times New Roman"/>
          <w:sz w:val="28"/>
          <w:szCs w:val="28"/>
        </w:rPr>
        <w:t>…</w:t>
      </w:r>
      <w:r w:rsidR="00AD444B">
        <w:rPr>
          <w:rFonts w:ascii="Times New Roman" w:hAnsi="Times New Roman"/>
          <w:sz w:val="28"/>
          <w:szCs w:val="28"/>
        </w:rPr>
        <w:t>.</w:t>
      </w:r>
      <w:r w:rsidR="00667BB4" w:rsidRPr="00AD444B">
        <w:rPr>
          <w:rFonts w:ascii="Times New Roman" w:hAnsi="Times New Roman"/>
          <w:sz w:val="28"/>
          <w:szCs w:val="28"/>
        </w:rPr>
        <w:t>5</w:t>
      </w:r>
    </w:p>
    <w:p w:rsidR="00C431A5" w:rsidRPr="00AD444B" w:rsidRDefault="00C431A5" w:rsidP="00C431A5">
      <w:pPr>
        <w:pStyle w:val="afffffb"/>
        <w:spacing w:line="360" w:lineRule="auto"/>
        <w:contextualSpacing/>
        <w:rPr>
          <w:rFonts w:ascii="Times New Roman" w:hAnsi="Times New Roman"/>
          <w:sz w:val="28"/>
          <w:szCs w:val="28"/>
        </w:rPr>
      </w:pPr>
      <w:r w:rsidRPr="00AD444B">
        <w:rPr>
          <w:rFonts w:ascii="Times New Roman" w:hAnsi="Times New Roman"/>
          <w:sz w:val="28"/>
          <w:szCs w:val="28"/>
        </w:rPr>
        <w:t xml:space="preserve">          1.5.  Организация учебного процесса со студентами с ОВЗ……………...5</w:t>
      </w:r>
    </w:p>
    <w:p w:rsidR="005F3F0F" w:rsidRPr="00AD444B" w:rsidRDefault="005F3F0F" w:rsidP="005F3F0F">
      <w:pPr>
        <w:spacing w:after="0" w:line="360" w:lineRule="auto"/>
        <w:contextualSpacing/>
        <w:jc w:val="both"/>
        <w:rPr>
          <w:rFonts w:ascii="Times New Roman" w:hAnsi="Times New Roman"/>
          <w:sz w:val="28"/>
          <w:szCs w:val="28"/>
        </w:rPr>
      </w:pPr>
      <w:r w:rsidRPr="00AD444B">
        <w:rPr>
          <w:rFonts w:ascii="Times New Roman" w:hAnsi="Times New Roman"/>
          <w:sz w:val="28"/>
          <w:szCs w:val="28"/>
        </w:rPr>
        <w:t>2. СТРУКТУРА И СОДЕРЖ</w:t>
      </w:r>
      <w:r w:rsidR="00C431A5" w:rsidRPr="00AD444B">
        <w:rPr>
          <w:rFonts w:ascii="Times New Roman" w:hAnsi="Times New Roman"/>
          <w:sz w:val="28"/>
          <w:szCs w:val="28"/>
        </w:rPr>
        <w:t>АНИЕ УЧЕБНОЙ   ДИСЦИПЛИНЫ……………</w:t>
      </w:r>
      <w:r w:rsidR="00AD444B">
        <w:rPr>
          <w:rFonts w:ascii="Times New Roman" w:hAnsi="Times New Roman"/>
          <w:sz w:val="28"/>
          <w:szCs w:val="28"/>
        </w:rPr>
        <w:t>.</w:t>
      </w:r>
      <w:r w:rsidR="00C431A5" w:rsidRPr="00AD444B">
        <w:rPr>
          <w:rFonts w:ascii="Times New Roman" w:hAnsi="Times New Roman"/>
          <w:sz w:val="28"/>
          <w:szCs w:val="28"/>
        </w:rPr>
        <w:t>7</w:t>
      </w:r>
    </w:p>
    <w:p w:rsidR="005F3F0F" w:rsidRPr="00AD444B" w:rsidRDefault="005F3F0F" w:rsidP="005F3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firstLine="709"/>
        <w:contextualSpacing/>
        <w:jc w:val="both"/>
        <w:rPr>
          <w:rFonts w:ascii="Times New Roman" w:hAnsi="Times New Roman"/>
          <w:sz w:val="28"/>
          <w:szCs w:val="28"/>
        </w:rPr>
      </w:pPr>
      <w:r w:rsidRPr="00AD444B">
        <w:rPr>
          <w:rFonts w:ascii="Times New Roman" w:hAnsi="Times New Roman"/>
          <w:sz w:val="28"/>
          <w:szCs w:val="28"/>
        </w:rPr>
        <w:t xml:space="preserve">  2.1. Объем учебной дисциплины и виды учебной раб</w:t>
      </w:r>
      <w:r w:rsidR="00AD444B">
        <w:rPr>
          <w:rFonts w:ascii="Times New Roman" w:hAnsi="Times New Roman"/>
          <w:sz w:val="28"/>
          <w:szCs w:val="28"/>
        </w:rPr>
        <w:t>оты………………..</w:t>
      </w:r>
      <w:r w:rsidR="00C431A5" w:rsidRPr="00AD444B">
        <w:rPr>
          <w:rFonts w:ascii="Times New Roman" w:hAnsi="Times New Roman"/>
          <w:sz w:val="28"/>
          <w:szCs w:val="28"/>
        </w:rPr>
        <w:t>7</w:t>
      </w:r>
    </w:p>
    <w:p w:rsidR="005F3F0F" w:rsidRPr="00AD444B" w:rsidRDefault="005F3F0F" w:rsidP="005F3F0F">
      <w:pPr>
        <w:spacing w:after="0" w:line="360" w:lineRule="auto"/>
        <w:ind w:left="709" w:hanging="709"/>
        <w:contextualSpacing/>
        <w:rPr>
          <w:rFonts w:ascii="Times New Roman" w:hAnsi="Times New Roman"/>
          <w:sz w:val="28"/>
          <w:szCs w:val="28"/>
        </w:rPr>
      </w:pPr>
      <w:r w:rsidRPr="00AD444B">
        <w:rPr>
          <w:rFonts w:ascii="Times New Roman" w:hAnsi="Times New Roman"/>
          <w:sz w:val="28"/>
          <w:szCs w:val="28"/>
        </w:rPr>
        <w:t xml:space="preserve">         2.2. Тематический план и содержание учебной дисциплины……</w:t>
      </w:r>
      <w:r w:rsidR="00667BB4" w:rsidRPr="00AD444B">
        <w:rPr>
          <w:rFonts w:ascii="Times New Roman" w:hAnsi="Times New Roman"/>
          <w:bCs/>
          <w:iCs/>
          <w:caps/>
          <w:sz w:val="28"/>
          <w:szCs w:val="28"/>
        </w:rPr>
        <w:t>……</w:t>
      </w:r>
      <w:r w:rsidR="00746765" w:rsidRPr="00AD444B">
        <w:rPr>
          <w:rFonts w:ascii="Times New Roman" w:hAnsi="Times New Roman"/>
          <w:bCs/>
          <w:iCs/>
          <w:caps/>
          <w:sz w:val="28"/>
          <w:szCs w:val="28"/>
        </w:rPr>
        <w:t>…</w:t>
      </w:r>
      <w:r w:rsidR="00C431A5" w:rsidRPr="00AD444B">
        <w:rPr>
          <w:rFonts w:ascii="Times New Roman" w:hAnsi="Times New Roman"/>
          <w:bCs/>
          <w:iCs/>
          <w:caps/>
          <w:sz w:val="28"/>
          <w:szCs w:val="28"/>
        </w:rPr>
        <w:t>.8</w:t>
      </w:r>
    </w:p>
    <w:p w:rsidR="005F3F0F" w:rsidRPr="00AD444B" w:rsidRDefault="005F3F0F" w:rsidP="005F3F0F">
      <w:pPr>
        <w:pStyle w:val="114"/>
        <w:tabs>
          <w:tab w:val="clear" w:pos="1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contextualSpacing/>
        <w:jc w:val="both"/>
        <w:rPr>
          <w:bCs/>
          <w:iCs/>
          <w:caps/>
          <w:sz w:val="28"/>
          <w:szCs w:val="28"/>
        </w:rPr>
      </w:pPr>
      <w:r w:rsidRPr="00AD444B">
        <w:rPr>
          <w:bCs/>
          <w:iCs/>
          <w:caps/>
          <w:sz w:val="28"/>
          <w:szCs w:val="28"/>
        </w:rPr>
        <w:t>3. условия реализац</w:t>
      </w:r>
      <w:r w:rsidR="00C431A5" w:rsidRPr="00AD444B">
        <w:rPr>
          <w:bCs/>
          <w:iCs/>
          <w:caps/>
          <w:sz w:val="28"/>
          <w:szCs w:val="28"/>
        </w:rPr>
        <w:t>ии программы дисциплины……………..22</w:t>
      </w:r>
      <w:r w:rsidRPr="00AD444B">
        <w:rPr>
          <w:bCs/>
          <w:iCs/>
          <w:caps/>
          <w:sz w:val="28"/>
          <w:szCs w:val="28"/>
        </w:rPr>
        <w:t xml:space="preserve"> </w:t>
      </w:r>
    </w:p>
    <w:p w:rsidR="005F3F0F" w:rsidRPr="00AD444B" w:rsidRDefault="005F3F0F" w:rsidP="005F3F0F">
      <w:pPr>
        <w:pStyle w:val="a3"/>
        <w:tabs>
          <w:tab w:val="left" w:pos="709"/>
          <w:tab w:val="left" w:pos="1951"/>
          <w:tab w:val="left" w:pos="3221"/>
          <w:tab w:val="left" w:pos="4735"/>
          <w:tab w:val="left" w:pos="5950"/>
          <w:tab w:val="left" w:pos="7008"/>
          <w:tab w:val="left" w:pos="8830"/>
        </w:tabs>
        <w:spacing w:line="360" w:lineRule="auto"/>
        <w:ind w:left="709" w:hanging="567"/>
        <w:contextualSpacing/>
        <w:rPr>
          <w:bCs/>
          <w:sz w:val="28"/>
          <w:szCs w:val="28"/>
        </w:rPr>
      </w:pPr>
      <w:r w:rsidRPr="00AD444B">
        <w:rPr>
          <w:bCs/>
          <w:iCs/>
          <w:caps/>
          <w:sz w:val="28"/>
          <w:szCs w:val="28"/>
        </w:rPr>
        <w:t xml:space="preserve">       </w:t>
      </w:r>
      <w:r w:rsidRPr="00AD444B">
        <w:rPr>
          <w:bCs/>
          <w:sz w:val="28"/>
          <w:szCs w:val="28"/>
        </w:rPr>
        <w:t>3.1. Требования к минимальному материально-техническому</w:t>
      </w:r>
    </w:p>
    <w:p w:rsidR="005F3F0F" w:rsidRPr="00AD444B" w:rsidRDefault="005F3F0F" w:rsidP="005F3F0F">
      <w:pPr>
        <w:pStyle w:val="a3"/>
        <w:tabs>
          <w:tab w:val="left" w:pos="1951"/>
          <w:tab w:val="left" w:pos="3221"/>
          <w:tab w:val="left" w:pos="4735"/>
          <w:tab w:val="left" w:pos="5950"/>
          <w:tab w:val="left" w:pos="7008"/>
          <w:tab w:val="left" w:pos="8830"/>
        </w:tabs>
        <w:spacing w:line="360" w:lineRule="auto"/>
        <w:contextualSpacing/>
        <w:rPr>
          <w:bCs/>
          <w:sz w:val="28"/>
          <w:szCs w:val="28"/>
        </w:rPr>
      </w:pPr>
      <w:r w:rsidRPr="00AD444B">
        <w:rPr>
          <w:bCs/>
          <w:sz w:val="28"/>
          <w:szCs w:val="28"/>
        </w:rPr>
        <w:t xml:space="preserve">         обеспечению</w:t>
      </w:r>
      <w:r w:rsidR="00667BB4" w:rsidRPr="00AD444B">
        <w:rPr>
          <w:bCs/>
          <w:iCs/>
          <w:caps/>
          <w:sz w:val="28"/>
          <w:szCs w:val="28"/>
        </w:rPr>
        <w:t>…………………………………………………………</w:t>
      </w:r>
      <w:r w:rsidR="00746765" w:rsidRPr="00AD444B">
        <w:rPr>
          <w:bCs/>
          <w:iCs/>
          <w:caps/>
          <w:sz w:val="28"/>
          <w:szCs w:val="28"/>
        </w:rPr>
        <w:t>…</w:t>
      </w:r>
      <w:r w:rsidR="00AD444B">
        <w:rPr>
          <w:bCs/>
          <w:iCs/>
          <w:caps/>
          <w:sz w:val="28"/>
          <w:szCs w:val="28"/>
        </w:rPr>
        <w:t>……</w:t>
      </w:r>
      <w:r w:rsidR="00C431A5" w:rsidRPr="00AD444B">
        <w:rPr>
          <w:bCs/>
          <w:iCs/>
          <w:caps/>
          <w:sz w:val="28"/>
          <w:szCs w:val="28"/>
        </w:rPr>
        <w:t>22</w:t>
      </w:r>
    </w:p>
    <w:p w:rsidR="005F3F0F" w:rsidRPr="00AD444B" w:rsidRDefault="005F3F0F" w:rsidP="005F3F0F">
      <w:pPr>
        <w:pStyle w:val="a3"/>
        <w:tabs>
          <w:tab w:val="left" w:pos="1951"/>
          <w:tab w:val="left" w:pos="3221"/>
          <w:tab w:val="left" w:pos="4735"/>
          <w:tab w:val="left" w:pos="5950"/>
          <w:tab w:val="left" w:pos="7008"/>
          <w:tab w:val="left" w:pos="8830"/>
        </w:tabs>
        <w:spacing w:line="360" w:lineRule="auto"/>
        <w:ind w:left="-284" w:firstLine="284"/>
        <w:contextualSpacing/>
        <w:rPr>
          <w:bCs/>
          <w:sz w:val="28"/>
          <w:szCs w:val="28"/>
        </w:rPr>
      </w:pPr>
      <w:r w:rsidRPr="00AD444B">
        <w:rPr>
          <w:bCs/>
          <w:sz w:val="28"/>
          <w:szCs w:val="28"/>
        </w:rPr>
        <w:t xml:space="preserve">       3.2. Информационное обеспечение реализации программы</w:t>
      </w:r>
      <w:r w:rsidR="00667BB4" w:rsidRPr="00AD444B">
        <w:rPr>
          <w:bCs/>
          <w:sz w:val="28"/>
          <w:szCs w:val="28"/>
        </w:rPr>
        <w:t>………</w:t>
      </w:r>
      <w:r w:rsidR="00746765" w:rsidRPr="00AD444B">
        <w:rPr>
          <w:bCs/>
          <w:sz w:val="28"/>
          <w:szCs w:val="28"/>
        </w:rPr>
        <w:t>...</w:t>
      </w:r>
      <w:r w:rsidR="00C431A5" w:rsidRPr="00AD444B">
        <w:rPr>
          <w:bCs/>
          <w:sz w:val="28"/>
          <w:szCs w:val="28"/>
        </w:rPr>
        <w:t>……</w:t>
      </w:r>
      <w:r w:rsidR="00AD444B">
        <w:rPr>
          <w:bCs/>
          <w:sz w:val="28"/>
          <w:szCs w:val="28"/>
        </w:rPr>
        <w:t>..</w:t>
      </w:r>
      <w:r w:rsidR="00C431A5" w:rsidRPr="00AD444B">
        <w:rPr>
          <w:bCs/>
          <w:sz w:val="28"/>
          <w:szCs w:val="28"/>
        </w:rPr>
        <w:t>22</w:t>
      </w:r>
    </w:p>
    <w:p w:rsidR="005F3F0F" w:rsidRPr="00AD444B" w:rsidRDefault="005F3F0F" w:rsidP="005F3F0F">
      <w:pPr>
        <w:pStyle w:val="ad"/>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bCs/>
          <w:sz w:val="28"/>
          <w:szCs w:val="28"/>
        </w:rPr>
      </w:pPr>
      <w:r w:rsidRPr="00AD444B">
        <w:rPr>
          <w:bCs/>
          <w:iCs/>
          <w:caps/>
          <w:sz w:val="28"/>
          <w:szCs w:val="28"/>
        </w:rPr>
        <w:t xml:space="preserve">             </w:t>
      </w:r>
      <w:r w:rsidRPr="00AD444B">
        <w:rPr>
          <w:bCs/>
          <w:sz w:val="28"/>
          <w:szCs w:val="28"/>
        </w:rPr>
        <w:t>3.2.1. Печатные издания</w:t>
      </w:r>
      <w:r w:rsidRPr="00AD444B">
        <w:rPr>
          <w:bCs/>
          <w:iCs/>
          <w:caps/>
          <w:sz w:val="28"/>
          <w:szCs w:val="28"/>
        </w:rPr>
        <w:t>……………………………………………</w:t>
      </w:r>
      <w:r w:rsidR="00746765" w:rsidRPr="00AD444B">
        <w:rPr>
          <w:bCs/>
          <w:iCs/>
          <w:caps/>
          <w:sz w:val="28"/>
          <w:szCs w:val="28"/>
        </w:rPr>
        <w:t>….….</w:t>
      </w:r>
      <w:r w:rsidR="00C431A5" w:rsidRPr="00AD444B">
        <w:rPr>
          <w:bCs/>
          <w:iCs/>
          <w:caps/>
          <w:sz w:val="28"/>
          <w:szCs w:val="28"/>
        </w:rPr>
        <w:t>22</w:t>
      </w:r>
    </w:p>
    <w:p w:rsidR="005F3F0F" w:rsidRPr="00AD444B" w:rsidRDefault="005F3F0F" w:rsidP="005F3F0F">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bCs/>
          <w:sz w:val="28"/>
          <w:szCs w:val="28"/>
        </w:rPr>
      </w:pPr>
      <w:r w:rsidRPr="00AD444B">
        <w:rPr>
          <w:bCs/>
          <w:sz w:val="28"/>
          <w:szCs w:val="28"/>
        </w:rPr>
        <w:t xml:space="preserve">             3.2.2. Электронные издания</w:t>
      </w:r>
      <w:r w:rsidR="00667BB4" w:rsidRPr="00AD444B">
        <w:rPr>
          <w:bCs/>
          <w:iCs/>
          <w:caps/>
          <w:sz w:val="28"/>
          <w:szCs w:val="28"/>
        </w:rPr>
        <w:t>…………………………………………</w:t>
      </w:r>
      <w:r w:rsidR="00746765" w:rsidRPr="00AD444B">
        <w:rPr>
          <w:bCs/>
          <w:iCs/>
          <w:caps/>
          <w:sz w:val="28"/>
          <w:szCs w:val="28"/>
        </w:rPr>
        <w:t>…</w:t>
      </w:r>
      <w:r w:rsidR="00AD444B">
        <w:rPr>
          <w:bCs/>
          <w:iCs/>
          <w:caps/>
          <w:sz w:val="28"/>
          <w:szCs w:val="28"/>
        </w:rPr>
        <w:t>…</w:t>
      </w:r>
      <w:r w:rsidR="00C431A5" w:rsidRPr="00AD444B">
        <w:rPr>
          <w:bCs/>
          <w:iCs/>
          <w:caps/>
          <w:sz w:val="28"/>
          <w:szCs w:val="28"/>
        </w:rPr>
        <w:t>22</w:t>
      </w:r>
    </w:p>
    <w:p w:rsidR="005F3F0F" w:rsidRPr="00AD444B" w:rsidRDefault="005F3F0F" w:rsidP="005F3F0F">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bCs/>
          <w:sz w:val="28"/>
          <w:szCs w:val="28"/>
        </w:rPr>
      </w:pPr>
      <w:r w:rsidRPr="00AD444B">
        <w:rPr>
          <w:bCs/>
          <w:sz w:val="28"/>
          <w:szCs w:val="28"/>
        </w:rPr>
        <w:t xml:space="preserve">             3.2.3. Дополнительные источники </w:t>
      </w:r>
      <w:r w:rsidRPr="00AD444B">
        <w:rPr>
          <w:bCs/>
          <w:iCs/>
          <w:caps/>
          <w:sz w:val="28"/>
          <w:szCs w:val="28"/>
        </w:rPr>
        <w:t>…</w:t>
      </w:r>
      <w:r w:rsidR="00667BB4" w:rsidRPr="00AD444B">
        <w:rPr>
          <w:bCs/>
          <w:iCs/>
          <w:caps/>
          <w:sz w:val="28"/>
          <w:szCs w:val="28"/>
        </w:rPr>
        <w:t>……………………….………</w:t>
      </w:r>
      <w:r w:rsidR="00746765" w:rsidRPr="00AD444B">
        <w:rPr>
          <w:bCs/>
          <w:iCs/>
          <w:caps/>
          <w:sz w:val="28"/>
          <w:szCs w:val="28"/>
        </w:rPr>
        <w:t>…</w:t>
      </w:r>
      <w:r w:rsidR="00C431A5" w:rsidRPr="00AD444B">
        <w:rPr>
          <w:bCs/>
          <w:iCs/>
          <w:caps/>
          <w:sz w:val="28"/>
          <w:szCs w:val="28"/>
        </w:rPr>
        <w:t>…23</w:t>
      </w:r>
    </w:p>
    <w:p w:rsidR="005F3F0F" w:rsidRPr="00AD444B" w:rsidRDefault="005F3F0F" w:rsidP="00AD444B">
      <w:pPr>
        <w:pStyle w:val="114"/>
        <w:tabs>
          <w:tab w:val="clear" w:pos="1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contextualSpacing/>
        <w:rPr>
          <w:bCs/>
          <w:i/>
          <w:iCs/>
          <w:caps/>
          <w:sz w:val="28"/>
          <w:szCs w:val="28"/>
        </w:rPr>
      </w:pPr>
      <w:r w:rsidRPr="00AD444B">
        <w:rPr>
          <w:bCs/>
          <w:iCs/>
          <w:caps/>
          <w:sz w:val="28"/>
          <w:szCs w:val="28"/>
        </w:rPr>
        <w:t>4. Контроль и оценка результатов освоения Дисципл</w:t>
      </w:r>
      <w:r w:rsidR="00AD444B">
        <w:rPr>
          <w:bCs/>
          <w:iCs/>
          <w:caps/>
          <w:sz w:val="28"/>
          <w:szCs w:val="28"/>
        </w:rPr>
        <w:t>ины…</w:t>
      </w:r>
      <w:r w:rsidR="00C431A5" w:rsidRPr="00AD444B">
        <w:rPr>
          <w:bCs/>
          <w:iCs/>
          <w:caps/>
          <w:sz w:val="28"/>
          <w:szCs w:val="28"/>
        </w:rPr>
        <w:t>24</w:t>
      </w:r>
    </w:p>
    <w:p w:rsidR="005F3F0F" w:rsidRPr="00AD444B" w:rsidRDefault="005F3F0F" w:rsidP="005F3F0F">
      <w:pPr>
        <w:pStyle w:val="afffffb"/>
        <w:contextualSpacing/>
        <w:rPr>
          <w:rFonts w:ascii="Times New Roman" w:hAnsi="Times New Roman"/>
          <w:bCs/>
          <w:i/>
          <w:sz w:val="28"/>
          <w:szCs w:val="28"/>
        </w:rPr>
      </w:pPr>
    </w:p>
    <w:p w:rsidR="005F3F0F" w:rsidRPr="00AD444B" w:rsidRDefault="005F3F0F" w:rsidP="005F3F0F">
      <w:pPr>
        <w:pStyle w:val="afffffb"/>
        <w:contextualSpacing/>
        <w:rPr>
          <w:rFonts w:ascii="Times New Roman" w:hAnsi="Times New Roman"/>
          <w:sz w:val="28"/>
          <w:szCs w:val="28"/>
        </w:rPr>
      </w:pPr>
    </w:p>
    <w:p w:rsidR="005F3F0F" w:rsidRPr="00AD444B" w:rsidRDefault="005F3F0F" w:rsidP="005F3F0F">
      <w:pPr>
        <w:pStyle w:val="afffffb"/>
        <w:contextualSpacing/>
        <w:rPr>
          <w:rFonts w:ascii="Times New Roman" w:hAnsi="Times New Roman"/>
          <w:sz w:val="28"/>
          <w:szCs w:val="28"/>
        </w:rPr>
      </w:pPr>
    </w:p>
    <w:p w:rsidR="000B59C1" w:rsidRDefault="000B59C1" w:rsidP="005F3F0F">
      <w:pPr>
        <w:pStyle w:val="afffffb"/>
        <w:contextualSpacing/>
        <w:rPr>
          <w:rFonts w:ascii="Times New Roman" w:hAnsi="Times New Roman"/>
          <w:sz w:val="28"/>
          <w:szCs w:val="28"/>
        </w:rPr>
      </w:pPr>
    </w:p>
    <w:p w:rsidR="00304AE9" w:rsidRPr="005F3F0F" w:rsidRDefault="00304AE9" w:rsidP="005F3F0F">
      <w:pPr>
        <w:pStyle w:val="ad"/>
        <w:numPr>
          <w:ilvl w:val="0"/>
          <w:numId w:val="14"/>
        </w:numPr>
        <w:spacing w:after="0" w:line="360" w:lineRule="auto"/>
        <w:ind w:left="0" w:firstLine="426"/>
        <w:contextualSpacing/>
        <w:rPr>
          <w:b/>
        </w:rPr>
      </w:pPr>
      <w:r w:rsidRPr="005F3F0F">
        <w:rPr>
          <w:b/>
        </w:rPr>
        <w:lastRenderedPageBreak/>
        <w:t xml:space="preserve">ОБЩАЯ ХАРАКТЕРИСТИКА ПРИМЕРНОЙ РАБОЧЕЙ ПРОГРАММЫ УЧЕБНОЙ ДИСЦИПЛИНЫ </w:t>
      </w:r>
    </w:p>
    <w:p w:rsidR="005F3F0F" w:rsidRPr="00274EA8" w:rsidRDefault="005F3F0F" w:rsidP="005F3F0F">
      <w:pPr>
        <w:pStyle w:val="ad"/>
        <w:spacing w:after="0" w:line="360" w:lineRule="auto"/>
        <w:ind w:left="1020"/>
        <w:contextualSpacing/>
        <w:rPr>
          <w:b/>
          <w:sz w:val="28"/>
          <w:szCs w:val="28"/>
        </w:rPr>
      </w:pPr>
    </w:p>
    <w:p w:rsidR="00AA514E" w:rsidRPr="00274EA8" w:rsidRDefault="00304AE9" w:rsidP="00AC6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b/>
          <w:sz w:val="28"/>
          <w:szCs w:val="28"/>
        </w:rPr>
      </w:pPr>
      <w:r w:rsidRPr="00274EA8">
        <w:rPr>
          <w:rFonts w:ascii="Times New Roman" w:hAnsi="Times New Roman"/>
          <w:b/>
          <w:sz w:val="28"/>
          <w:szCs w:val="28"/>
        </w:rPr>
        <w:t xml:space="preserve">1.1. </w:t>
      </w:r>
      <w:r w:rsidR="00AA514E" w:rsidRPr="00274EA8">
        <w:rPr>
          <w:rFonts w:ascii="Times New Roman" w:hAnsi="Times New Roman"/>
          <w:b/>
          <w:sz w:val="28"/>
          <w:szCs w:val="28"/>
        </w:rPr>
        <w:t xml:space="preserve">Область применения программы </w:t>
      </w:r>
    </w:p>
    <w:p w:rsidR="00304AE9" w:rsidRPr="00274EA8" w:rsidRDefault="00304AE9" w:rsidP="00AC6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sidRPr="00274EA8">
        <w:rPr>
          <w:rFonts w:ascii="Times New Roman" w:hAnsi="Times New Roman"/>
          <w:sz w:val="28"/>
          <w:szCs w:val="28"/>
        </w:rPr>
        <w:t>Учебная дисциплина «Психология» является обязательной частью профессионального цикла общепроф</w:t>
      </w:r>
      <w:r w:rsidR="00274EA8" w:rsidRPr="00274EA8">
        <w:rPr>
          <w:rFonts w:ascii="Times New Roman" w:hAnsi="Times New Roman"/>
          <w:sz w:val="28"/>
          <w:szCs w:val="28"/>
        </w:rPr>
        <w:t>ессиональных дисциплин</w:t>
      </w:r>
      <w:r w:rsidRPr="00274EA8">
        <w:rPr>
          <w:rFonts w:ascii="Times New Roman" w:hAnsi="Times New Roman"/>
          <w:sz w:val="28"/>
          <w:szCs w:val="28"/>
        </w:rPr>
        <w:t xml:space="preserve"> основной образовательной программы в соответствии с ФГОС по специа</w:t>
      </w:r>
      <w:r w:rsidR="00274EA8">
        <w:rPr>
          <w:rFonts w:ascii="Times New Roman" w:hAnsi="Times New Roman"/>
          <w:sz w:val="28"/>
          <w:szCs w:val="28"/>
        </w:rPr>
        <w:t xml:space="preserve">льности </w:t>
      </w:r>
      <w:r w:rsidR="00AD444B" w:rsidRPr="00274EA8">
        <w:rPr>
          <w:rFonts w:ascii="Times New Roman" w:hAnsi="Times New Roman"/>
          <w:sz w:val="28"/>
          <w:szCs w:val="28"/>
        </w:rPr>
        <w:t>44.02.01 Дошкольное образование</w:t>
      </w:r>
      <w:r w:rsidRPr="00274EA8">
        <w:rPr>
          <w:rFonts w:ascii="Times New Roman" w:hAnsi="Times New Roman"/>
          <w:sz w:val="28"/>
          <w:szCs w:val="28"/>
        </w:rPr>
        <w:t xml:space="preserve">. </w:t>
      </w:r>
    </w:p>
    <w:p w:rsidR="005F3F0F" w:rsidRPr="00274EA8" w:rsidRDefault="00304AE9" w:rsidP="00274EA8">
      <w:pPr>
        <w:spacing w:after="0" w:line="360" w:lineRule="auto"/>
        <w:ind w:firstLine="709"/>
        <w:contextualSpacing/>
        <w:jc w:val="both"/>
        <w:rPr>
          <w:rFonts w:ascii="Times New Roman" w:hAnsi="Times New Roman"/>
          <w:sz w:val="28"/>
          <w:szCs w:val="28"/>
        </w:rPr>
      </w:pPr>
      <w:r w:rsidRPr="00274EA8">
        <w:rPr>
          <w:rFonts w:ascii="Times New Roman" w:hAnsi="Times New Roman"/>
          <w:sz w:val="28"/>
          <w:szCs w:val="28"/>
        </w:rPr>
        <w:t>Учебная дисциплина «Психология» обеспечивает формирование профессиональных и общих компетенций по всем видам деят</w:t>
      </w:r>
      <w:r w:rsidR="00AD444B" w:rsidRPr="00274EA8">
        <w:rPr>
          <w:rFonts w:ascii="Times New Roman" w:hAnsi="Times New Roman"/>
          <w:sz w:val="28"/>
          <w:szCs w:val="28"/>
        </w:rPr>
        <w:t>ельности ФГОС по специальности 44.02.01Дошкольное образование</w:t>
      </w:r>
      <w:r w:rsidRPr="00274EA8">
        <w:rPr>
          <w:rFonts w:ascii="Times New Roman" w:hAnsi="Times New Roman"/>
          <w:sz w:val="28"/>
          <w:szCs w:val="28"/>
        </w:rPr>
        <w:t>. Особое значение дисциплина имеет при формировании и развитии ОК и ПК: ОК 01, 02, 03, 04, 05, 06, 09, 10, ПК 2.1, 2.2, 2.4, 3.2, 4.2</w:t>
      </w:r>
    </w:p>
    <w:p w:rsidR="00AA514E" w:rsidRPr="00274EA8" w:rsidRDefault="00304AE9" w:rsidP="00274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8"/>
        </w:rPr>
      </w:pPr>
      <w:r w:rsidRPr="00274EA8">
        <w:rPr>
          <w:rFonts w:ascii="Times New Roman" w:hAnsi="Times New Roman"/>
          <w:b/>
          <w:sz w:val="28"/>
          <w:szCs w:val="28"/>
        </w:rPr>
        <w:t xml:space="preserve">1.2. </w:t>
      </w:r>
      <w:r w:rsidR="00AA514E" w:rsidRPr="00274EA8">
        <w:rPr>
          <w:rFonts w:ascii="Times New Roman" w:hAnsi="Times New Roman"/>
          <w:b/>
          <w:sz w:val="28"/>
          <w:szCs w:val="28"/>
        </w:rPr>
        <w:t>Место дисциплины в структуре основной образовательной программы:</w:t>
      </w:r>
      <w:r w:rsidR="00AA514E" w:rsidRPr="00274EA8">
        <w:rPr>
          <w:rFonts w:ascii="Times New Roman" w:hAnsi="Times New Roman"/>
          <w:sz w:val="28"/>
          <w:szCs w:val="28"/>
        </w:rPr>
        <w:t xml:space="preserve"> общий профессиональный цикл.</w:t>
      </w:r>
    </w:p>
    <w:p w:rsidR="00304AE9" w:rsidRPr="00274EA8" w:rsidRDefault="00AA514E" w:rsidP="00AC637C">
      <w:pPr>
        <w:spacing w:after="0" w:line="360" w:lineRule="auto"/>
        <w:contextualSpacing/>
        <w:rPr>
          <w:rFonts w:ascii="Times New Roman" w:hAnsi="Times New Roman"/>
          <w:b/>
          <w:sz w:val="28"/>
          <w:szCs w:val="28"/>
        </w:rPr>
      </w:pPr>
      <w:r w:rsidRPr="00274EA8">
        <w:rPr>
          <w:rFonts w:ascii="Times New Roman" w:hAnsi="Times New Roman"/>
          <w:b/>
          <w:sz w:val="28"/>
          <w:szCs w:val="28"/>
        </w:rPr>
        <w:t xml:space="preserve">1.3. </w:t>
      </w:r>
      <w:r w:rsidR="00304AE9" w:rsidRPr="00274EA8">
        <w:rPr>
          <w:rFonts w:ascii="Times New Roman" w:hAnsi="Times New Roman"/>
          <w:b/>
          <w:sz w:val="28"/>
          <w:szCs w:val="28"/>
        </w:rPr>
        <w:t>Цель и планируемые результаты освоения дисциплины:</w:t>
      </w:r>
    </w:p>
    <w:p w:rsidR="00304AE9" w:rsidRPr="00274EA8" w:rsidRDefault="00304AE9" w:rsidP="00AC637C">
      <w:pPr>
        <w:suppressAutoHyphens/>
        <w:spacing w:after="0" w:line="360" w:lineRule="auto"/>
        <w:ind w:firstLine="709"/>
        <w:contextualSpacing/>
        <w:jc w:val="both"/>
        <w:rPr>
          <w:rFonts w:ascii="Times New Roman" w:hAnsi="Times New Roman"/>
          <w:sz w:val="28"/>
          <w:szCs w:val="28"/>
        </w:rPr>
      </w:pPr>
      <w:r w:rsidRPr="00274EA8">
        <w:rPr>
          <w:rFonts w:ascii="Times New Roman" w:hAnsi="Times New Roman"/>
          <w:sz w:val="28"/>
          <w:szCs w:val="28"/>
        </w:rPr>
        <w:t>В рамках программы учебной дисциплины обучающимися осваиваются умения и знания</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w:t>
      </w:r>
      <w:r>
        <w:rPr>
          <w:rFonts w:ascii="Times New Roman" w:hAnsi="Times New Roman"/>
          <w:sz w:val="28"/>
          <w:szCs w:val="24"/>
        </w:rPr>
        <w:t>0</w:t>
      </w:r>
      <w:r w:rsidRPr="00391EDA">
        <w:rPr>
          <w:rFonts w:ascii="Times New Roman" w:hAnsi="Times New Roman"/>
          <w:sz w:val="28"/>
          <w:szCs w:val="24"/>
        </w:rPr>
        <w:t xml:space="preserve">1. Понимать сущность и социальную значимость своей будущей профессии,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проявлять к ней устойчивый интерес.</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w:t>
      </w:r>
      <w:r>
        <w:rPr>
          <w:rFonts w:ascii="Times New Roman" w:hAnsi="Times New Roman"/>
          <w:sz w:val="28"/>
          <w:szCs w:val="24"/>
        </w:rPr>
        <w:t>0</w:t>
      </w:r>
      <w:r w:rsidRPr="00391EDA">
        <w:rPr>
          <w:rFonts w:ascii="Times New Roman" w:hAnsi="Times New Roman"/>
          <w:sz w:val="28"/>
          <w:szCs w:val="24"/>
        </w:rPr>
        <w:t xml:space="preserve">2. Организовывать собственную деятельность, определять методы решения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профессиональных задач, оценивать их эффективность и качество.</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w:t>
      </w:r>
      <w:r>
        <w:rPr>
          <w:rFonts w:ascii="Times New Roman" w:hAnsi="Times New Roman"/>
          <w:sz w:val="28"/>
          <w:szCs w:val="24"/>
        </w:rPr>
        <w:t>0</w:t>
      </w:r>
      <w:r w:rsidRPr="00391EDA">
        <w:rPr>
          <w:rFonts w:ascii="Times New Roman" w:hAnsi="Times New Roman"/>
          <w:sz w:val="28"/>
          <w:szCs w:val="24"/>
        </w:rPr>
        <w:t>3. Оценивать риски и принимать решения в нестандартных ситуациях.</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w:t>
      </w:r>
      <w:r>
        <w:rPr>
          <w:rFonts w:ascii="Times New Roman" w:hAnsi="Times New Roman"/>
          <w:sz w:val="28"/>
          <w:szCs w:val="24"/>
        </w:rPr>
        <w:t>0</w:t>
      </w:r>
      <w:r w:rsidRPr="00391EDA">
        <w:rPr>
          <w:rFonts w:ascii="Times New Roman" w:hAnsi="Times New Roman"/>
          <w:sz w:val="28"/>
          <w:szCs w:val="24"/>
        </w:rPr>
        <w:t xml:space="preserve">4. Осуществлять поиск, анализ и оценку информации, необходимой для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постановки и решения профессиональных задач, п</w:t>
      </w:r>
      <w:r>
        <w:rPr>
          <w:rFonts w:ascii="Times New Roman" w:hAnsi="Times New Roman"/>
          <w:sz w:val="28"/>
          <w:szCs w:val="24"/>
        </w:rPr>
        <w:t xml:space="preserve">рофессионального и личностного </w:t>
      </w:r>
      <w:r w:rsidRPr="00391EDA">
        <w:rPr>
          <w:rFonts w:ascii="Times New Roman" w:hAnsi="Times New Roman"/>
          <w:sz w:val="28"/>
          <w:szCs w:val="24"/>
        </w:rPr>
        <w:t>развития.</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w:t>
      </w:r>
      <w:r>
        <w:rPr>
          <w:rFonts w:ascii="Times New Roman" w:hAnsi="Times New Roman"/>
          <w:sz w:val="28"/>
          <w:szCs w:val="24"/>
        </w:rPr>
        <w:t>0</w:t>
      </w:r>
      <w:r w:rsidRPr="00391EDA">
        <w:rPr>
          <w:rFonts w:ascii="Times New Roman" w:hAnsi="Times New Roman"/>
          <w:sz w:val="28"/>
          <w:szCs w:val="24"/>
        </w:rPr>
        <w:t xml:space="preserve">5. Использовать информационно-коммуникационные технологии для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совершенствования профессиональной деятельности.</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lastRenderedPageBreak/>
        <w:t xml:space="preserve">ОК </w:t>
      </w:r>
      <w:r>
        <w:rPr>
          <w:rFonts w:ascii="Times New Roman" w:hAnsi="Times New Roman"/>
          <w:sz w:val="28"/>
          <w:szCs w:val="24"/>
        </w:rPr>
        <w:t>0</w:t>
      </w:r>
      <w:r w:rsidRPr="00391EDA">
        <w:rPr>
          <w:rFonts w:ascii="Times New Roman" w:hAnsi="Times New Roman"/>
          <w:sz w:val="28"/>
          <w:szCs w:val="24"/>
        </w:rPr>
        <w:t xml:space="preserve">6. Работать в коллективе и команде, взаимодействовать с руководством,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коллегами и социальными партнерами.</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w:t>
      </w:r>
      <w:r>
        <w:rPr>
          <w:rFonts w:ascii="Times New Roman" w:hAnsi="Times New Roman"/>
          <w:sz w:val="28"/>
          <w:szCs w:val="24"/>
        </w:rPr>
        <w:t>0</w:t>
      </w:r>
      <w:r w:rsidRPr="00391EDA">
        <w:rPr>
          <w:rFonts w:ascii="Times New Roman" w:hAnsi="Times New Roman"/>
          <w:sz w:val="28"/>
          <w:szCs w:val="24"/>
        </w:rPr>
        <w:t>7. Ставить цели, мотивировать деятельность в</w:t>
      </w:r>
      <w:r>
        <w:rPr>
          <w:rFonts w:ascii="Times New Roman" w:hAnsi="Times New Roman"/>
          <w:sz w:val="28"/>
          <w:szCs w:val="24"/>
        </w:rPr>
        <w:t xml:space="preserve">оспитанников, организовывать и </w:t>
      </w:r>
      <w:r w:rsidRPr="00391EDA">
        <w:rPr>
          <w:rFonts w:ascii="Times New Roman" w:hAnsi="Times New Roman"/>
          <w:sz w:val="28"/>
          <w:szCs w:val="24"/>
        </w:rPr>
        <w:t xml:space="preserve">контролировать их работу с принятием на себя ответственности за качество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образовательного процесса.</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w:t>
      </w:r>
      <w:r>
        <w:rPr>
          <w:rFonts w:ascii="Times New Roman" w:hAnsi="Times New Roman"/>
          <w:sz w:val="28"/>
          <w:szCs w:val="24"/>
        </w:rPr>
        <w:t>0</w:t>
      </w:r>
      <w:r w:rsidRPr="00391EDA">
        <w:rPr>
          <w:rFonts w:ascii="Times New Roman" w:hAnsi="Times New Roman"/>
          <w:sz w:val="28"/>
          <w:szCs w:val="24"/>
        </w:rPr>
        <w:t xml:space="preserve">8. Самостоятельно определять задачи профессионального и личностного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развития, заниматься самообразованием, осознанно планировать повышение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квалификации.</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w:t>
      </w:r>
      <w:r>
        <w:rPr>
          <w:rFonts w:ascii="Times New Roman" w:hAnsi="Times New Roman"/>
          <w:sz w:val="28"/>
          <w:szCs w:val="24"/>
        </w:rPr>
        <w:t>0</w:t>
      </w:r>
      <w:r w:rsidRPr="00391EDA">
        <w:rPr>
          <w:rFonts w:ascii="Times New Roman" w:hAnsi="Times New Roman"/>
          <w:sz w:val="28"/>
          <w:szCs w:val="24"/>
        </w:rPr>
        <w:t xml:space="preserve">9. Осуществлять профессиональную деятельность в условиях обновления ее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целей, содержания, смены технологий.</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ОК 10. Осуществлять профилактику травматизма, обеспечивать охрану жизни и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здоровья детей.</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ОК 11. Строить профессиональную деятельность</w:t>
      </w:r>
      <w:r>
        <w:rPr>
          <w:rFonts w:ascii="Times New Roman" w:hAnsi="Times New Roman"/>
          <w:sz w:val="28"/>
          <w:szCs w:val="24"/>
        </w:rPr>
        <w:t xml:space="preserve"> с соблюдением регулирующих ее </w:t>
      </w:r>
      <w:r w:rsidRPr="00391EDA">
        <w:rPr>
          <w:rFonts w:ascii="Times New Roman" w:hAnsi="Times New Roman"/>
          <w:sz w:val="28"/>
          <w:szCs w:val="24"/>
        </w:rPr>
        <w:t>правовых норм.</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должен обладать профессиональными компетенциями (ПК 1.1 - 1.4, 2.1 - 2.7, 3.1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- 3.4, 4.2, 4.4, 5.2 - 5.5), соответствующими видам деятельности:</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1.1. Планировать мероприятия, направленные на</w:t>
      </w:r>
      <w:r>
        <w:rPr>
          <w:rFonts w:ascii="Times New Roman" w:hAnsi="Times New Roman"/>
          <w:sz w:val="28"/>
          <w:szCs w:val="24"/>
        </w:rPr>
        <w:t xml:space="preserve"> укрепление здоровья ребенка и </w:t>
      </w:r>
      <w:r w:rsidRPr="00391EDA">
        <w:rPr>
          <w:rFonts w:ascii="Times New Roman" w:hAnsi="Times New Roman"/>
          <w:sz w:val="28"/>
          <w:szCs w:val="24"/>
        </w:rPr>
        <w:t>его физическое развитие.</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1.2. Проводить режимные моменты в соответствии с возрастом.</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1.3. Проводить мероприятия по физическому во</w:t>
      </w:r>
      <w:r>
        <w:rPr>
          <w:rFonts w:ascii="Times New Roman" w:hAnsi="Times New Roman"/>
          <w:sz w:val="28"/>
          <w:szCs w:val="24"/>
        </w:rPr>
        <w:t xml:space="preserve">спитанию в процессе выполнения </w:t>
      </w:r>
      <w:r w:rsidRPr="00391EDA">
        <w:rPr>
          <w:rFonts w:ascii="Times New Roman" w:hAnsi="Times New Roman"/>
          <w:sz w:val="28"/>
          <w:szCs w:val="24"/>
        </w:rPr>
        <w:t>двигательного режима.</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1.4. Осуществлять педагогическое наблюдение </w:t>
      </w:r>
      <w:r>
        <w:rPr>
          <w:rFonts w:ascii="Times New Roman" w:hAnsi="Times New Roman"/>
          <w:sz w:val="28"/>
          <w:szCs w:val="24"/>
        </w:rPr>
        <w:t xml:space="preserve">за состоянием здоровья каждого </w:t>
      </w:r>
      <w:r w:rsidRPr="00391EDA">
        <w:rPr>
          <w:rFonts w:ascii="Times New Roman" w:hAnsi="Times New Roman"/>
          <w:sz w:val="28"/>
          <w:szCs w:val="24"/>
        </w:rPr>
        <w:t>ребенка, своевременно информировать медицинского</w:t>
      </w:r>
      <w:r>
        <w:rPr>
          <w:rFonts w:ascii="Times New Roman" w:hAnsi="Times New Roman"/>
          <w:sz w:val="28"/>
          <w:szCs w:val="24"/>
        </w:rPr>
        <w:t xml:space="preserve"> работника об изменениях в его </w:t>
      </w:r>
      <w:r w:rsidRPr="00391EDA">
        <w:rPr>
          <w:rFonts w:ascii="Times New Roman" w:hAnsi="Times New Roman"/>
          <w:sz w:val="28"/>
          <w:szCs w:val="24"/>
        </w:rPr>
        <w:t>самочувствии.</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2.1. Планировать различные виды деятельности и общения детей в течение дня.</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2.2. Организовывать различные игры с детьми раннего и дошкольного возраста.</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lastRenderedPageBreak/>
        <w:t>ПК 2.3. Организовывать посильный труд и самообслуживание.</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2.4. Организовывать общение детей.</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2.5. Организовывать продуктивную деятельность дошкольников (рисование,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лепка, аппликация, конструирование).</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2.6. Организовывать и проводить праздники и развлечения для </w:t>
      </w:r>
      <w:r>
        <w:rPr>
          <w:rFonts w:ascii="Times New Roman" w:hAnsi="Times New Roman"/>
          <w:sz w:val="28"/>
          <w:szCs w:val="24"/>
        </w:rPr>
        <w:t xml:space="preserve">детей раннего и </w:t>
      </w:r>
      <w:r w:rsidRPr="00391EDA">
        <w:rPr>
          <w:rFonts w:ascii="Times New Roman" w:hAnsi="Times New Roman"/>
          <w:sz w:val="28"/>
          <w:szCs w:val="24"/>
        </w:rPr>
        <w:t>дошкольного возраста.</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2.7. Анализировать процесс и результаты организации различных видов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деятельности и общения детей.</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3.1. Определять цели и задачи, планировать занятия с детьми дошкольного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возраста.</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3.2. Проводить занятия с детьми дошкольного возраста.</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3.3. Осуществлять педагогический контроль, оценивать процесс и результаты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обучения дошкольников.</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3.4. Анализировать занятия.</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4.2. Проводить индивидуальные консультации по вопросам семейного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воспитания, социального, психического и физического развития ребенка.</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4.4. Оценивать и анализировать результаты работы с родителями,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корректировать процесс взаимодействия с ними.</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ПК 5.2. Создавать в группе предметно-развивающую среду.</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5.3. Систематизировать и оценивать педагогический опыт и образовательные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5.4. Оформлять педагогические разработки в виде отчетов, рефератов,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выступлений.</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 xml:space="preserve">ПК 5.5. Участвовать в исследовательской и проектной деятельности в области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дошкольного образования.</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должен уметь:</w:t>
      </w:r>
    </w:p>
    <w:p w:rsidR="00391EDA" w:rsidRPr="00391EDA" w:rsidRDefault="00391EDA" w:rsidP="00391EDA">
      <w:pPr>
        <w:pStyle w:val="ad"/>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lastRenderedPageBreak/>
        <w:t>применять знания по психологии при решении психологических задач;</w:t>
      </w:r>
    </w:p>
    <w:p w:rsidR="00391EDA" w:rsidRPr="00391EDA" w:rsidRDefault="00391EDA" w:rsidP="00391EDA">
      <w:pPr>
        <w:pStyle w:val="ad"/>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выявлять индивидуальные и типологические особенности обучающихся. </w:t>
      </w:r>
    </w:p>
    <w:p w:rsidR="00391EDA" w:rsidRPr="00391EDA" w:rsidRDefault="00391EDA" w:rsidP="00391E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391EDA">
        <w:rPr>
          <w:rFonts w:ascii="Times New Roman" w:hAnsi="Times New Roman"/>
          <w:sz w:val="28"/>
          <w:szCs w:val="24"/>
        </w:rPr>
        <w:t>должен знать:</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особенности психологии как науки, ее связь с педагогической наукой и </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практикой; </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основы психологии личности; </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закономерности психического развития человека как субъекта образовательного </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процесса, личности и индивидуальности;</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возрастную периодизацию; </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возрастные, половые, типологические и индивидуальные особенности </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обучающихся, их учет в обучении и воспитании;</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особенности общения и группового поведения в школьном и дошкольном </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возрасте;</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групповую динамику;</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 xml:space="preserve">понятия, причины, психологические основы предупреждения и коррекции </w:t>
      </w:r>
    </w:p>
    <w:p w:rsidR="00391EDA"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школьной и социальной дезадаптации, девиантного поведения;</w:t>
      </w:r>
    </w:p>
    <w:p w:rsidR="00304AE9" w:rsidRPr="00391EDA" w:rsidRDefault="00391EDA" w:rsidP="00391EDA">
      <w:pPr>
        <w:pStyle w:val="ad"/>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sz w:val="28"/>
        </w:rPr>
      </w:pPr>
      <w:r w:rsidRPr="00391EDA">
        <w:rPr>
          <w:sz w:val="28"/>
        </w:rPr>
        <w:t>основы психологии творчества</w:t>
      </w:r>
    </w:p>
    <w:p w:rsidR="004568C9" w:rsidRPr="004568C9" w:rsidRDefault="00362518" w:rsidP="004568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sz w:val="28"/>
          <w:szCs w:val="24"/>
        </w:rPr>
      </w:pPr>
      <w:r w:rsidRPr="00E86D37">
        <w:rPr>
          <w:rFonts w:ascii="Times New Roman" w:hAnsi="Times New Roman"/>
          <w:b/>
          <w:sz w:val="28"/>
          <w:szCs w:val="28"/>
        </w:rPr>
        <w:t>1.4. Рекомендуемое количество часов на освоение   программы учебной дисциплин</w:t>
      </w:r>
      <w:r>
        <w:rPr>
          <w:rFonts w:ascii="Times New Roman" w:hAnsi="Times New Roman"/>
          <w:b/>
          <w:sz w:val="28"/>
          <w:szCs w:val="28"/>
        </w:rPr>
        <w:t>ы</w:t>
      </w:r>
      <w:r w:rsidR="004568C9">
        <w:rPr>
          <w:rFonts w:ascii="Times New Roman" w:hAnsi="Times New Roman"/>
          <w:b/>
          <w:sz w:val="28"/>
          <w:szCs w:val="28"/>
        </w:rPr>
        <w:t>:</w:t>
      </w:r>
    </w:p>
    <w:p w:rsidR="004568C9" w:rsidRPr="000645F6" w:rsidRDefault="004568C9" w:rsidP="004568C9">
      <w:pPr>
        <w:pStyle w:val="afffffb"/>
        <w:spacing w:line="360" w:lineRule="auto"/>
        <w:ind w:firstLine="709"/>
        <w:contextualSpacing/>
        <w:jc w:val="both"/>
        <w:rPr>
          <w:rFonts w:ascii="Times New Roman" w:hAnsi="Times New Roman"/>
          <w:sz w:val="28"/>
          <w:szCs w:val="28"/>
        </w:rPr>
      </w:pPr>
      <w:r w:rsidRPr="000645F6">
        <w:rPr>
          <w:rFonts w:ascii="Times New Roman" w:hAnsi="Times New Roman"/>
          <w:sz w:val="28"/>
          <w:szCs w:val="28"/>
        </w:rPr>
        <w:t xml:space="preserve">максимальной учебной нагрузки обучающегося - </w:t>
      </w:r>
      <w:r w:rsidR="00A61D14">
        <w:rPr>
          <w:rFonts w:ascii="Times New Roman" w:hAnsi="Times New Roman"/>
          <w:sz w:val="28"/>
          <w:szCs w:val="28"/>
        </w:rPr>
        <w:t>171</w:t>
      </w:r>
      <w:r w:rsidRPr="000645F6">
        <w:rPr>
          <w:rFonts w:ascii="Times New Roman" w:hAnsi="Times New Roman"/>
          <w:sz w:val="28"/>
          <w:szCs w:val="28"/>
        </w:rPr>
        <w:t xml:space="preserve"> часов, в том числе:</w:t>
      </w:r>
    </w:p>
    <w:p w:rsidR="004568C9" w:rsidRPr="000645F6" w:rsidRDefault="004568C9" w:rsidP="004568C9">
      <w:pPr>
        <w:pStyle w:val="afffffb"/>
        <w:spacing w:line="360" w:lineRule="auto"/>
        <w:ind w:firstLine="709"/>
        <w:contextualSpacing/>
        <w:jc w:val="both"/>
        <w:rPr>
          <w:rFonts w:ascii="Times New Roman" w:hAnsi="Times New Roman"/>
          <w:sz w:val="28"/>
          <w:szCs w:val="28"/>
        </w:rPr>
      </w:pPr>
      <w:r w:rsidRPr="000645F6">
        <w:rPr>
          <w:rFonts w:ascii="Times New Roman" w:hAnsi="Times New Roman"/>
          <w:sz w:val="28"/>
          <w:szCs w:val="28"/>
        </w:rPr>
        <w:t>обязательной аудиторной у</w:t>
      </w:r>
      <w:r w:rsidR="00A61D14">
        <w:rPr>
          <w:rFonts w:ascii="Times New Roman" w:hAnsi="Times New Roman"/>
          <w:sz w:val="28"/>
          <w:szCs w:val="28"/>
        </w:rPr>
        <w:t>чебной нагрузки обучающегося - 11</w:t>
      </w:r>
      <w:r>
        <w:rPr>
          <w:rFonts w:ascii="Times New Roman" w:hAnsi="Times New Roman"/>
          <w:sz w:val="28"/>
          <w:szCs w:val="28"/>
        </w:rPr>
        <w:t>4</w:t>
      </w:r>
      <w:r w:rsidRPr="000645F6">
        <w:rPr>
          <w:rFonts w:ascii="Times New Roman" w:hAnsi="Times New Roman"/>
          <w:sz w:val="28"/>
          <w:szCs w:val="28"/>
        </w:rPr>
        <w:t xml:space="preserve"> часов;</w:t>
      </w:r>
    </w:p>
    <w:p w:rsidR="004568C9" w:rsidRDefault="004568C9" w:rsidP="004568C9">
      <w:pPr>
        <w:pStyle w:val="afffffb"/>
        <w:spacing w:line="360" w:lineRule="auto"/>
        <w:ind w:firstLine="709"/>
        <w:contextualSpacing/>
        <w:jc w:val="both"/>
        <w:rPr>
          <w:rFonts w:ascii="Times New Roman" w:hAnsi="Times New Roman"/>
          <w:sz w:val="28"/>
          <w:szCs w:val="28"/>
        </w:rPr>
      </w:pPr>
      <w:r w:rsidRPr="000645F6">
        <w:rPr>
          <w:rFonts w:ascii="Times New Roman" w:hAnsi="Times New Roman"/>
          <w:sz w:val="28"/>
          <w:szCs w:val="28"/>
        </w:rPr>
        <w:t xml:space="preserve">самостоятельной работы обучающегося - </w:t>
      </w:r>
      <w:r w:rsidR="00A61D14">
        <w:rPr>
          <w:rFonts w:ascii="Times New Roman" w:hAnsi="Times New Roman"/>
          <w:sz w:val="28"/>
          <w:szCs w:val="28"/>
        </w:rPr>
        <w:t>57 час</w:t>
      </w:r>
      <w:r w:rsidR="000B59C1">
        <w:rPr>
          <w:rFonts w:ascii="Times New Roman" w:hAnsi="Times New Roman"/>
          <w:sz w:val="28"/>
          <w:szCs w:val="28"/>
        </w:rPr>
        <w:t>ов.</w:t>
      </w:r>
    </w:p>
    <w:p w:rsidR="00AA514E" w:rsidRDefault="00AA514E" w:rsidP="00AA514E">
      <w:pPr>
        <w:pStyle w:val="afffffb"/>
        <w:spacing w:line="360" w:lineRule="auto"/>
        <w:contextualSpacing/>
        <w:rPr>
          <w:rFonts w:ascii="Times New Roman" w:hAnsi="Times New Roman"/>
          <w:b/>
          <w:sz w:val="28"/>
          <w:szCs w:val="28"/>
        </w:rPr>
      </w:pPr>
      <w:r w:rsidRPr="00AA514E">
        <w:rPr>
          <w:rFonts w:ascii="Times New Roman" w:hAnsi="Times New Roman"/>
          <w:b/>
          <w:sz w:val="28"/>
          <w:szCs w:val="28"/>
        </w:rPr>
        <w:t>1.5.</w:t>
      </w:r>
      <w:r>
        <w:rPr>
          <w:rFonts w:ascii="Times New Roman" w:hAnsi="Times New Roman"/>
          <w:b/>
          <w:sz w:val="28"/>
          <w:szCs w:val="28"/>
        </w:rPr>
        <w:t xml:space="preserve"> Организация учебного процесса со студентами с ОВЗ</w:t>
      </w:r>
    </w:p>
    <w:p w:rsidR="00AA514E" w:rsidRPr="00AA514E" w:rsidRDefault="00AA514E" w:rsidP="00AA514E">
      <w:pPr>
        <w:spacing w:after="0" w:line="360" w:lineRule="auto"/>
        <w:rPr>
          <w:rFonts w:ascii="Times New Roman" w:hAnsi="Times New Roman"/>
          <w:color w:val="000000" w:themeColor="text1"/>
          <w:sz w:val="28"/>
          <w:szCs w:val="28"/>
        </w:rPr>
      </w:pPr>
      <w:r w:rsidRPr="00AA514E">
        <w:rPr>
          <w:rFonts w:ascii="Times New Roman" w:hAnsi="Times New Roman"/>
          <w:color w:val="000000" w:themeColor="text1"/>
          <w:sz w:val="28"/>
          <w:szCs w:val="28"/>
        </w:rPr>
        <w:t>Рабочая программа может быть использована для обеспечения образовательного процесса инвалидов и лиц с ограниченными возможностями.</w:t>
      </w:r>
    </w:p>
    <w:p w:rsidR="00AA514E" w:rsidRPr="00AA514E" w:rsidRDefault="00AA514E" w:rsidP="00AA514E">
      <w:pPr>
        <w:shd w:val="clear" w:color="auto" w:fill="FFFFFF"/>
        <w:spacing w:after="0" w:line="360" w:lineRule="auto"/>
        <w:ind w:firstLine="708"/>
        <w:outlineLvl w:val="3"/>
        <w:rPr>
          <w:rFonts w:ascii="Times New Roman" w:hAnsi="Times New Roman"/>
          <w:b/>
          <w:bCs/>
          <w:color w:val="000000" w:themeColor="text1"/>
          <w:sz w:val="28"/>
          <w:szCs w:val="28"/>
        </w:rPr>
      </w:pPr>
      <w:r w:rsidRPr="00AA514E">
        <w:rPr>
          <w:rFonts w:ascii="Times New Roman" w:hAnsi="Times New Roman"/>
          <w:b/>
          <w:bCs/>
          <w:color w:val="000000" w:themeColor="text1"/>
          <w:sz w:val="28"/>
          <w:szCs w:val="28"/>
        </w:rPr>
        <w:t>Общие рекомендации по работе со студентами-инвалидами:</w:t>
      </w:r>
    </w:p>
    <w:p w:rsidR="00AA514E" w:rsidRPr="00AA514E" w:rsidRDefault="00AA514E" w:rsidP="00AA514E">
      <w:pPr>
        <w:numPr>
          <w:ilvl w:val="0"/>
          <w:numId w:val="16"/>
        </w:numPr>
        <w:shd w:val="clear" w:color="auto" w:fill="FFFFFF"/>
        <w:spacing w:after="0"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lastRenderedPageBreak/>
        <w:t>Использование указаний, как в устной, так и письменной форме;</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Поэтапное разъяснение заданий;</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Последовательное выполнение заданий;</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Повторение студентами инструкции к выполнению задания;</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Обеспечение аудио - визуальными техническими средствами обучения;</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Демонстрация уже выполненного задания (например, решенная математическая задача);</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Близость к студентам во время объяснения задания;</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Разрешение использовать диктофон для записи ответов учащимися;</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Акцентирование внимания на хороших оценках;</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Распределение студентов по парам для выполнения проектов, чтобы один из студентов мог подать пример другому;</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 xml:space="preserve">Свести к минимуму наказание за невыполнение задания; </w:t>
      </w:r>
    </w:p>
    <w:p w:rsidR="00AA514E" w:rsidRPr="00AA514E" w:rsidRDefault="00AA514E" w:rsidP="00AA514E">
      <w:pPr>
        <w:numPr>
          <w:ilvl w:val="0"/>
          <w:numId w:val="16"/>
        </w:numPr>
        <w:shd w:val="clear" w:color="auto" w:fill="FFFFFF"/>
        <w:spacing w:before="100" w:beforeAutospacing="1" w:after="100" w:afterAutospacing="1"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Ориентироваться более на позитивное, чем негативное;</w:t>
      </w:r>
    </w:p>
    <w:p w:rsidR="00AA514E" w:rsidRPr="00AA514E" w:rsidRDefault="00AA514E" w:rsidP="00AA514E">
      <w:pPr>
        <w:numPr>
          <w:ilvl w:val="0"/>
          <w:numId w:val="16"/>
        </w:numPr>
        <w:shd w:val="clear" w:color="auto" w:fill="FFFFFF"/>
        <w:spacing w:after="0"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 xml:space="preserve">Игнорирование незначительных поведенческих нарушений. </w:t>
      </w:r>
    </w:p>
    <w:p w:rsidR="00AA514E" w:rsidRPr="00AA514E" w:rsidRDefault="00AA514E" w:rsidP="00AA514E">
      <w:pPr>
        <w:numPr>
          <w:ilvl w:val="0"/>
          <w:numId w:val="16"/>
        </w:numPr>
        <w:shd w:val="clear" w:color="auto" w:fill="FFFFFF"/>
        <w:spacing w:after="0" w:line="360" w:lineRule="auto"/>
        <w:ind w:firstLine="426"/>
        <w:rPr>
          <w:rFonts w:ascii="Times New Roman" w:hAnsi="Times New Roman"/>
          <w:color w:val="000000" w:themeColor="text1"/>
          <w:sz w:val="28"/>
          <w:szCs w:val="28"/>
        </w:rPr>
      </w:pPr>
      <w:r w:rsidRPr="00AA514E">
        <w:rPr>
          <w:rFonts w:ascii="Times New Roman" w:hAnsi="Times New Roman"/>
          <w:color w:val="000000" w:themeColor="text1"/>
          <w:sz w:val="28"/>
          <w:szCs w:val="28"/>
        </w:rPr>
        <w:t>Разработка мер вмешательства в случае недопустимого поведения, которое является непреднамеренным.</w:t>
      </w:r>
    </w:p>
    <w:p w:rsidR="00AA514E" w:rsidRPr="00AA514E" w:rsidRDefault="00AA514E" w:rsidP="00AA514E">
      <w:pPr>
        <w:pStyle w:val="afffffb"/>
        <w:spacing w:line="360" w:lineRule="auto"/>
        <w:contextualSpacing/>
        <w:rPr>
          <w:rFonts w:ascii="Times New Roman" w:hAnsi="Times New Roman"/>
          <w:b/>
          <w:sz w:val="28"/>
          <w:szCs w:val="28"/>
        </w:rPr>
        <w:sectPr w:rsidR="00AA514E" w:rsidRPr="00AA514E" w:rsidSect="00266DF4">
          <w:footerReference w:type="default" r:id="rId8"/>
          <w:pgSz w:w="11910" w:h="16840"/>
          <w:pgMar w:top="1120" w:right="620" w:bottom="1480" w:left="1460" w:header="0" w:footer="1296" w:gutter="0"/>
          <w:cols w:space="720"/>
          <w:titlePg/>
          <w:docGrid w:linePitch="299"/>
        </w:sectPr>
      </w:pPr>
    </w:p>
    <w:p w:rsidR="00304AE9" w:rsidRPr="00DB0EA4" w:rsidRDefault="00304AE9" w:rsidP="00AC637C">
      <w:pPr>
        <w:spacing w:after="0" w:line="360" w:lineRule="auto"/>
        <w:contextualSpacing/>
        <w:rPr>
          <w:rFonts w:ascii="Times New Roman" w:hAnsi="Times New Roman"/>
          <w:b/>
          <w:sz w:val="24"/>
          <w:szCs w:val="24"/>
        </w:rPr>
      </w:pPr>
      <w:r w:rsidRPr="00DB0EA4">
        <w:rPr>
          <w:rFonts w:ascii="Times New Roman" w:hAnsi="Times New Roman"/>
          <w:b/>
          <w:sz w:val="24"/>
          <w:szCs w:val="24"/>
        </w:rPr>
        <w:lastRenderedPageBreak/>
        <w:t xml:space="preserve">2. СТРУКТУРА И СОДЕРЖАНИЕ УЧЕБНОЙ ДИСЦИПЛИНЫ </w:t>
      </w:r>
    </w:p>
    <w:p w:rsidR="00304AE9" w:rsidRPr="00274EA8" w:rsidRDefault="00304AE9" w:rsidP="00AC637C">
      <w:pPr>
        <w:spacing w:after="0" w:line="360" w:lineRule="auto"/>
        <w:contextualSpacing/>
        <w:rPr>
          <w:rFonts w:ascii="Times New Roman" w:hAnsi="Times New Roman"/>
          <w:b/>
          <w:sz w:val="28"/>
          <w:szCs w:val="28"/>
        </w:rPr>
      </w:pPr>
      <w:r w:rsidRPr="00274EA8">
        <w:rPr>
          <w:rFonts w:ascii="Times New Roman" w:hAnsi="Times New Roman"/>
          <w:b/>
          <w:sz w:val="28"/>
          <w:szCs w:val="28"/>
        </w:rPr>
        <w:t>2.1. Объем учебной дисциплины и виды учебной работы</w:t>
      </w:r>
    </w:p>
    <w:tbl>
      <w:tblPr>
        <w:tblW w:w="450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24"/>
        <w:gridCol w:w="949"/>
      </w:tblGrid>
      <w:tr w:rsidR="00304AE9" w:rsidRPr="00274EA8" w:rsidTr="003E4DD7">
        <w:trPr>
          <w:trHeight w:hRule="exact" w:val="386"/>
        </w:trPr>
        <w:tc>
          <w:tcPr>
            <w:tcW w:w="4453" w:type="pct"/>
            <w:vAlign w:val="center"/>
          </w:tcPr>
          <w:p w:rsidR="00304AE9" w:rsidRPr="00274EA8" w:rsidRDefault="00304AE9" w:rsidP="00AC637C">
            <w:pPr>
              <w:spacing w:after="0" w:line="360" w:lineRule="auto"/>
              <w:contextualSpacing/>
              <w:rPr>
                <w:rFonts w:ascii="Times New Roman" w:hAnsi="Times New Roman"/>
                <w:b/>
                <w:sz w:val="28"/>
                <w:szCs w:val="28"/>
              </w:rPr>
            </w:pPr>
            <w:r w:rsidRPr="00274EA8">
              <w:rPr>
                <w:rFonts w:ascii="Times New Roman" w:hAnsi="Times New Roman"/>
                <w:b/>
                <w:sz w:val="28"/>
                <w:szCs w:val="28"/>
              </w:rPr>
              <w:t>Вид учебной работы учебной дисциплины</w:t>
            </w:r>
          </w:p>
        </w:tc>
        <w:tc>
          <w:tcPr>
            <w:tcW w:w="547" w:type="pct"/>
            <w:vAlign w:val="center"/>
          </w:tcPr>
          <w:p w:rsidR="00304AE9" w:rsidRPr="00274EA8" w:rsidRDefault="00304AE9" w:rsidP="00AC637C">
            <w:pPr>
              <w:spacing w:after="0" w:line="360" w:lineRule="auto"/>
              <w:contextualSpacing/>
              <w:rPr>
                <w:rFonts w:ascii="Times New Roman" w:hAnsi="Times New Roman"/>
                <w:b/>
                <w:iCs/>
                <w:sz w:val="28"/>
                <w:szCs w:val="28"/>
              </w:rPr>
            </w:pPr>
            <w:r w:rsidRPr="00274EA8">
              <w:rPr>
                <w:rFonts w:ascii="Times New Roman" w:hAnsi="Times New Roman"/>
                <w:b/>
                <w:iCs/>
                <w:sz w:val="28"/>
                <w:szCs w:val="28"/>
              </w:rPr>
              <w:t>Объем часов</w:t>
            </w:r>
          </w:p>
        </w:tc>
      </w:tr>
      <w:tr w:rsidR="00304AE9" w:rsidRPr="00274EA8" w:rsidTr="003E4DD7">
        <w:trPr>
          <w:trHeight w:hRule="exact" w:val="386"/>
        </w:trPr>
        <w:tc>
          <w:tcPr>
            <w:tcW w:w="4453" w:type="pct"/>
            <w:vAlign w:val="center"/>
          </w:tcPr>
          <w:p w:rsidR="00304AE9" w:rsidRPr="00274EA8" w:rsidRDefault="00304AE9" w:rsidP="00AC637C">
            <w:pPr>
              <w:spacing w:after="0" w:line="360" w:lineRule="auto"/>
              <w:contextualSpacing/>
              <w:rPr>
                <w:rFonts w:ascii="Times New Roman" w:hAnsi="Times New Roman"/>
                <w:b/>
                <w:sz w:val="28"/>
                <w:szCs w:val="28"/>
              </w:rPr>
            </w:pPr>
            <w:r w:rsidRPr="00274EA8">
              <w:rPr>
                <w:rFonts w:ascii="Times New Roman" w:hAnsi="Times New Roman"/>
                <w:b/>
                <w:sz w:val="28"/>
                <w:szCs w:val="28"/>
              </w:rPr>
              <w:t xml:space="preserve">Объем образовательной программы </w:t>
            </w:r>
          </w:p>
        </w:tc>
        <w:tc>
          <w:tcPr>
            <w:tcW w:w="547" w:type="pct"/>
            <w:vAlign w:val="center"/>
          </w:tcPr>
          <w:p w:rsidR="00304AE9" w:rsidRPr="00274EA8" w:rsidRDefault="003E4DD7" w:rsidP="00AC637C">
            <w:pPr>
              <w:spacing w:after="0" w:line="360" w:lineRule="auto"/>
              <w:contextualSpacing/>
              <w:rPr>
                <w:rFonts w:ascii="Times New Roman" w:hAnsi="Times New Roman"/>
                <w:iCs/>
                <w:sz w:val="28"/>
                <w:szCs w:val="28"/>
              </w:rPr>
            </w:pPr>
            <w:r w:rsidRPr="00274EA8">
              <w:rPr>
                <w:rFonts w:ascii="Times New Roman" w:hAnsi="Times New Roman"/>
                <w:iCs/>
                <w:sz w:val="28"/>
                <w:szCs w:val="28"/>
              </w:rPr>
              <w:t>171</w:t>
            </w:r>
          </w:p>
        </w:tc>
      </w:tr>
      <w:tr w:rsidR="00304AE9" w:rsidRPr="00274EA8" w:rsidTr="003E4DD7">
        <w:trPr>
          <w:trHeight w:hRule="exact" w:val="386"/>
        </w:trPr>
        <w:tc>
          <w:tcPr>
            <w:tcW w:w="5000" w:type="pct"/>
            <w:gridSpan w:val="2"/>
            <w:vAlign w:val="center"/>
          </w:tcPr>
          <w:p w:rsidR="00304AE9" w:rsidRPr="00274EA8" w:rsidRDefault="00304AE9" w:rsidP="00AC637C">
            <w:pPr>
              <w:spacing w:after="0" w:line="360" w:lineRule="auto"/>
              <w:contextualSpacing/>
              <w:rPr>
                <w:rFonts w:ascii="Times New Roman" w:hAnsi="Times New Roman"/>
                <w:iCs/>
                <w:sz w:val="28"/>
                <w:szCs w:val="28"/>
              </w:rPr>
            </w:pPr>
            <w:r w:rsidRPr="00274EA8">
              <w:rPr>
                <w:rFonts w:ascii="Times New Roman" w:hAnsi="Times New Roman"/>
                <w:sz w:val="28"/>
                <w:szCs w:val="28"/>
              </w:rPr>
              <w:t>в том числе:</w:t>
            </w:r>
          </w:p>
        </w:tc>
      </w:tr>
      <w:tr w:rsidR="00304AE9" w:rsidRPr="00274EA8" w:rsidTr="003E4DD7">
        <w:trPr>
          <w:trHeight w:hRule="exact" w:val="386"/>
        </w:trPr>
        <w:tc>
          <w:tcPr>
            <w:tcW w:w="4453" w:type="pct"/>
            <w:vAlign w:val="center"/>
          </w:tcPr>
          <w:p w:rsidR="00304AE9" w:rsidRPr="00274EA8" w:rsidRDefault="00304AE9" w:rsidP="00AC637C">
            <w:pPr>
              <w:spacing w:after="0" w:line="360" w:lineRule="auto"/>
              <w:contextualSpacing/>
              <w:rPr>
                <w:rFonts w:ascii="Times New Roman" w:hAnsi="Times New Roman"/>
                <w:sz w:val="28"/>
                <w:szCs w:val="28"/>
              </w:rPr>
            </w:pPr>
            <w:r w:rsidRPr="00274EA8">
              <w:rPr>
                <w:rFonts w:ascii="Times New Roman" w:hAnsi="Times New Roman"/>
                <w:sz w:val="28"/>
                <w:szCs w:val="28"/>
              </w:rPr>
              <w:t>теоретическое обучение</w:t>
            </w:r>
          </w:p>
        </w:tc>
        <w:tc>
          <w:tcPr>
            <w:tcW w:w="547" w:type="pct"/>
            <w:vAlign w:val="center"/>
          </w:tcPr>
          <w:p w:rsidR="00304AE9" w:rsidRPr="00274EA8" w:rsidRDefault="00304AE9" w:rsidP="00AC637C">
            <w:pPr>
              <w:spacing w:after="0" w:line="360" w:lineRule="auto"/>
              <w:contextualSpacing/>
              <w:rPr>
                <w:rFonts w:ascii="Times New Roman" w:hAnsi="Times New Roman"/>
                <w:iCs/>
                <w:sz w:val="28"/>
                <w:szCs w:val="28"/>
                <w:lang w:val="en-US"/>
              </w:rPr>
            </w:pPr>
            <w:r w:rsidRPr="00274EA8">
              <w:rPr>
                <w:rFonts w:ascii="Times New Roman" w:hAnsi="Times New Roman"/>
                <w:iCs/>
                <w:sz w:val="28"/>
                <w:szCs w:val="28"/>
              </w:rPr>
              <w:t>8</w:t>
            </w:r>
            <w:r w:rsidR="003E4DD7" w:rsidRPr="00274EA8">
              <w:rPr>
                <w:rFonts w:ascii="Times New Roman" w:hAnsi="Times New Roman"/>
                <w:iCs/>
                <w:sz w:val="28"/>
                <w:szCs w:val="28"/>
                <w:lang w:val="en-US"/>
              </w:rPr>
              <w:t>0</w:t>
            </w:r>
          </w:p>
        </w:tc>
      </w:tr>
      <w:tr w:rsidR="00304AE9" w:rsidRPr="00274EA8" w:rsidTr="003E4DD7">
        <w:trPr>
          <w:trHeight w:hRule="exact" w:val="386"/>
        </w:trPr>
        <w:tc>
          <w:tcPr>
            <w:tcW w:w="4453" w:type="pct"/>
            <w:vAlign w:val="center"/>
          </w:tcPr>
          <w:p w:rsidR="00304AE9" w:rsidRPr="00274EA8" w:rsidRDefault="00304AE9" w:rsidP="00AC637C">
            <w:pPr>
              <w:spacing w:after="0" w:line="360" w:lineRule="auto"/>
              <w:contextualSpacing/>
              <w:rPr>
                <w:rFonts w:ascii="Times New Roman" w:hAnsi="Times New Roman"/>
                <w:sz w:val="28"/>
                <w:szCs w:val="28"/>
              </w:rPr>
            </w:pPr>
            <w:r w:rsidRPr="00274EA8">
              <w:rPr>
                <w:rFonts w:ascii="Times New Roman" w:hAnsi="Times New Roman"/>
                <w:sz w:val="28"/>
                <w:szCs w:val="28"/>
              </w:rPr>
              <w:t>практические занятия</w:t>
            </w:r>
          </w:p>
        </w:tc>
        <w:tc>
          <w:tcPr>
            <w:tcW w:w="547" w:type="pct"/>
            <w:vAlign w:val="center"/>
          </w:tcPr>
          <w:p w:rsidR="00304AE9" w:rsidRPr="00274EA8" w:rsidRDefault="003E4DD7" w:rsidP="00AC637C">
            <w:pPr>
              <w:spacing w:after="0" w:line="360" w:lineRule="auto"/>
              <w:contextualSpacing/>
              <w:rPr>
                <w:rFonts w:ascii="Times New Roman" w:hAnsi="Times New Roman"/>
                <w:iCs/>
                <w:sz w:val="28"/>
                <w:szCs w:val="28"/>
              </w:rPr>
            </w:pPr>
            <w:r w:rsidRPr="00274EA8">
              <w:rPr>
                <w:rFonts w:ascii="Times New Roman" w:hAnsi="Times New Roman"/>
                <w:iCs/>
                <w:sz w:val="28"/>
                <w:szCs w:val="28"/>
              </w:rPr>
              <w:t>34</w:t>
            </w:r>
          </w:p>
        </w:tc>
      </w:tr>
      <w:tr w:rsidR="00304AE9" w:rsidRPr="00274EA8" w:rsidTr="003E4DD7">
        <w:trPr>
          <w:trHeight w:hRule="exact" w:val="386"/>
        </w:trPr>
        <w:tc>
          <w:tcPr>
            <w:tcW w:w="4453" w:type="pct"/>
          </w:tcPr>
          <w:p w:rsidR="00304AE9" w:rsidRPr="00274EA8" w:rsidRDefault="00304AE9" w:rsidP="00274EA8">
            <w:pPr>
              <w:spacing w:after="0" w:line="360" w:lineRule="auto"/>
              <w:contextualSpacing/>
              <w:rPr>
                <w:rFonts w:ascii="Times New Roman" w:hAnsi="Times New Roman"/>
                <w:sz w:val="28"/>
                <w:szCs w:val="28"/>
              </w:rPr>
            </w:pPr>
            <w:r w:rsidRPr="00274EA8">
              <w:rPr>
                <w:rFonts w:ascii="Times New Roman" w:hAnsi="Times New Roman"/>
                <w:sz w:val="28"/>
                <w:szCs w:val="28"/>
              </w:rPr>
              <w:t xml:space="preserve">Самостоятельная работа </w:t>
            </w:r>
          </w:p>
        </w:tc>
        <w:tc>
          <w:tcPr>
            <w:tcW w:w="547" w:type="pct"/>
          </w:tcPr>
          <w:p w:rsidR="00304AE9" w:rsidRPr="00274EA8" w:rsidRDefault="003E4DD7" w:rsidP="00AC637C">
            <w:pPr>
              <w:spacing w:after="0" w:line="360" w:lineRule="auto"/>
              <w:contextualSpacing/>
              <w:rPr>
                <w:rFonts w:ascii="Times New Roman" w:hAnsi="Times New Roman"/>
                <w:sz w:val="28"/>
                <w:szCs w:val="28"/>
              </w:rPr>
            </w:pPr>
            <w:r w:rsidRPr="00274EA8">
              <w:rPr>
                <w:rFonts w:ascii="Times New Roman" w:hAnsi="Times New Roman"/>
                <w:sz w:val="28"/>
                <w:szCs w:val="28"/>
              </w:rPr>
              <w:t>57</w:t>
            </w:r>
          </w:p>
        </w:tc>
      </w:tr>
      <w:tr w:rsidR="00304AE9" w:rsidRPr="00274EA8" w:rsidTr="003E4DD7">
        <w:trPr>
          <w:trHeight w:hRule="exact" w:val="386"/>
        </w:trPr>
        <w:tc>
          <w:tcPr>
            <w:tcW w:w="4453" w:type="pct"/>
          </w:tcPr>
          <w:p w:rsidR="00304AE9" w:rsidRPr="00274EA8" w:rsidRDefault="00274EA8" w:rsidP="00274EA8">
            <w:pPr>
              <w:spacing w:after="0" w:line="360" w:lineRule="auto"/>
              <w:contextualSpacing/>
              <w:rPr>
                <w:rFonts w:ascii="Times New Roman" w:hAnsi="Times New Roman"/>
                <w:b/>
                <w:sz w:val="28"/>
                <w:szCs w:val="28"/>
              </w:rPr>
            </w:pPr>
            <w:r>
              <w:rPr>
                <w:rFonts w:ascii="Times New Roman" w:hAnsi="Times New Roman"/>
                <w:b/>
                <w:sz w:val="28"/>
                <w:szCs w:val="28"/>
              </w:rPr>
              <w:t xml:space="preserve">Промежуточная аттестация </w:t>
            </w:r>
            <w:r w:rsidR="003E4DD7" w:rsidRPr="00274EA8">
              <w:rPr>
                <w:rFonts w:ascii="Times New Roman" w:hAnsi="Times New Roman"/>
                <w:b/>
                <w:sz w:val="28"/>
                <w:szCs w:val="28"/>
              </w:rPr>
              <w:t xml:space="preserve"> экзамен</w:t>
            </w:r>
          </w:p>
        </w:tc>
        <w:tc>
          <w:tcPr>
            <w:tcW w:w="547" w:type="pct"/>
          </w:tcPr>
          <w:p w:rsidR="00304AE9" w:rsidRPr="00274EA8" w:rsidRDefault="00304AE9" w:rsidP="00AC637C">
            <w:pPr>
              <w:spacing w:after="0" w:line="360" w:lineRule="auto"/>
              <w:contextualSpacing/>
              <w:rPr>
                <w:rFonts w:ascii="Times New Roman" w:hAnsi="Times New Roman"/>
                <w:sz w:val="28"/>
                <w:szCs w:val="28"/>
              </w:rPr>
            </w:pPr>
          </w:p>
        </w:tc>
      </w:tr>
    </w:tbl>
    <w:p w:rsidR="00304AE9" w:rsidRPr="00274EA8" w:rsidRDefault="00304AE9" w:rsidP="00AC637C">
      <w:pPr>
        <w:spacing w:after="0" w:line="360" w:lineRule="auto"/>
        <w:contextualSpacing/>
        <w:rPr>
          <w:rFonts w:ascii="Times New Roman" w:hAnsi="Times New Roman"/>
          <w:b/>
          <w:sz w:val="28"/>
          <w:szCs w:val="28"/>
        </w:rPr>
        <w:sectPr w:rsidR="00304AE9" w:rsidRPr="00274EA8" w:rsidSect="003E4DD7">
          <w:footerReference w:type="default" r:id="rId9"/>
          <w:pgSz w:w="11906" w:h="16838"/>
          <w:pgMar w:top="1134" w:right="567" w:bottom="1134" w:left="1701" w:header="708" w:footer="708" w:gutter="0"/>
          <w:cols w:space="720"/>
          <w:docGrid w:linePitch="299"/>
        </w:sectPr>
      </w:pPr>
    </w:p>
    <w:p w:rsidR="00304AE9" w:rsidRPr="00DB0EA4" w:rsidRDefault="00304AE9" w:rsidP="001446D6">
      <w:pPr>
        <w:spacing w:after="0" w:line="360" w:lineRule="auto"/>
        <w:contextualSpacing/>
        <w:rPr>
          <w:rFonts w:ascii="Times New Roman" w:hAnsi="Times New Roman"/>
          <w:b/>
          <w:sz w:val="24"/>
          <w:szCs w:val="24"/>
        </w:rPr>
      </w:pPr>
      <w:r w:rsidRPr="00DB0EA4">
        <w:rPr>
          <w:rFonts w:ascii="Times New Roman" w:hAnsi="Times New Roman"/>
          <w:b/>
          <w:sz w:val="24"/>
          <w:szCs w:val="24"/>
        </w:rPr>
        <w:lastRenderedPageBreak/>
        <w:t xml:space="preserve">2.2. Тематический план и содержание учебной дисциплины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8714"/>
        <w:gridCol w:w="1423"/>
        <w:gridCol w:w="1909"/>
      </w:tblGrid>
      <w:tr w:rsidR="00304AE9" w:rsidRPr="00DB0EA4" w:rsidTr="003E4DD7">
        <w:trPr>
          <w:trHeight w:val="20"/>
        </w:trPr>
        <w:tc>
          <w:tcPr>
            <w:tcW w:w="817" w:type="pct"/>
            <w:vAlign w:val="center"/>
          </w:tcPr>
          <w:p w:rsidR="00304AE9" w:rsidRPr="00DB0EA4" w:rsidRDefault="00304AE9" w:rsidP="001446D6">
            <w:pPr>
              <w:spacing w:after="0" w:line="360" w:lineRule="auto"/>
              <w:contextualSpacing/>
              <w:jc w:val="center"/>
              <w:rPr>
                <w:rFonts w:ascii="Times New Roman" w:hAnsi="Times New Roman"/>
                <w:b/>
                <w:bCs/>
                <w:lang w:val="en-US"/>
              </w:rPr>
            </w:pPr>
            <w:r w:rsidRPr="00DB0EA4">
              <w:rPr>
                <w:rFonts w:ascii="Times New Roman" w:hAnsi="Times New Roman"/>
                <w:b/>
                <w:bCs/>
              </w:rPr>
              <w:t xml:space="preserve">Наименование </w:t>
            </w: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разделов и тем</w:t>
            </w:r>
          </w:p>
        </w:tc>
        <w:tc>
          <w:tcPr>
            <w:tcW w:w="3026" w:type="pct"/>
            <w:vAlign w:val="center"/>
          </w:tcPr>
          <w:p w:rsidR="00304AE9" w:rsidRPr="00DB0EA4" w:rsidRDefault="00304AE9" w:rsidP="001446D6">
            <w:pPr>
              <w:tabs>
                <w:tab w:val="left" w:pos="8105"/>
              </w:tabs>
              <w:spacing w:after="0" w:line="360" w:lineRule="auto"/>
              <w:ind w:right="845"/>
              <w:contextualSpacing/>
              <w:jc w:val="center"/>
              <w:rPr>
                <w:rFonts w:ascii="Times New Roman" w:hAnsi="Times New Roman"/>
                <w:b/>
                <w:bCs/>
              </w:rPr>
            </w:pPr>
            <w:r w:rsidRPr="00DB0EA4">
              <w:rPr>
                <w:rFonts w:ascii="Times New Roman" w:hAnsi="Times New Roman"/>
                <w:b/>
                <w:bCs/>
              </w:rPr>
              <w:t>Содержание учебного материала и формы организации деятельности обучающихся</w:t>
            </w:r>
          </w:p>
        </w:tc>
        <w:tc>
          <w:tcPr>
            <w:tcW w:w="494" w:type="pct"/>
            <w:vAlign w:val="center"/>
          </w:tcPr>
          <w:p w:rsidR="00304AE9" w:rsidRPr="00DB0EA4" w:rsidRDefault="00304AE9" w:rsidP="001446D6">
            <w:pPr>
              <w:spacing w:after="0" w:line="360" w:lineRule="auto"/>
              <w:contextualSpacing/>
              <w:jc w:val="center"/>
              <w:rPr>
                <w:rFonts w:ascii="Times New Roman" w:hAnsi="Times New Roman"/>
                <w:b/>
                <w:bCs/>
                <w:lang w:val="en-US"/>
              </w:rPr>
            </w:pPr>
            <w:r w:rsidRPr="00DB0EA4">
              <w:rPr>
                <w:rFonts w:ascii="Times New Roman" w:hAnsi="Times New Roman"/>
                <w:b/>
                <w:bCs/>
              </w:rPr>
              <w:t xml:space="preserve">Объем </w:t>
            </w: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в часах</w:t>
            </w:r>
          </w:p>
        </w:tc>
        <w:tc>
          <w:tcPr>
            <w:tcW w:w="663" w:type="pct"/>
            <w:vAlign w:val="center"/>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Коды компетенций, формированию которых способствует элемент программы</w:t>
            </w:r>
          </w:p>
        </w:tc>
      </w:tr>
      <w:tr w:rsidR="00304AE9" w:rsidRPr="00DB0EA4" w:rsidTr="003E4DD7">
        <w:trPr>
          <w:trHeight w:val="20"/>
        </w:trPr>
        <w:tc>
          <w:tcPr>
            <w:tcW w:w="817" w:type="pct"/>
          </w:tcPr>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3026" w:type="pct"/>
          </w:tcPr>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2</w:t>
            </w:r>
          </w:p>
        </w:tc>
        <w:tc>
          <w:tcPr>
            <w:tcW w:w="494" w:type="pct"/>
          </w:tcPr>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3</w:t>
            </w:r>
          </w:p>
        </w:tc>
        <w:tc>
          <w:tcPr>
            <w:tcW w:w="663" w:type="pct"/>
          </w:tcPr>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4</w:t>
            </w:r>
          </w:p>
        </w:tc>
      </w:tr>
      <w:tr w:rsidR="00304AE9" w:rsidRPr="00DB0EA4" w:rsidTr="003E4DD7">
        <w:trPr>
          <w:trHeight w:val="20"/>
        </w:trPr>
        <w:tc>
          <w:tcPr>
            <w:tcW w:w="817" w:type="pct"/>
          </w:tcPr>
          <w:p w:rsidR="00304AE9" w:rsidRPr="00DB0EA4" w:rsidRDefault="00304AE9" w:rsidP="001446D6">
            <w:pPr>
              <w:pStyle w:val="TableParagraph"/>
              <w:spacing w:line="360" w:lineRule="auto"/>
              <w:ind w:left="150" w:right="150"/>
              <w:contextualSpacing/>
              <w:jc w:val="center"/>
              <w:rPr>
                <w:b/>
                <w:bCs/>
                <w:sz w:val="22"/>
                <w:szCs w:val="22"/>
              </w:rPr>
            </w:pPr>
            <w:r w:rsidRPr="00DB0EA4">
              <w:rPr>
                <w:b/>
                <w:sz w:val="22"/>
                <w:szCs w:val="22"/>
              </w:rPr>
              <w:t>Раздел</w:t>
            </w:r>
            <w:r w:rsidRPr="00DB0EA4">
              <w:rPr>
                <w:b/>
                <w:spacing w:val="-6"/>
                <w:sz w:val="22"/>
                <w:szCs w:val="22"/>
              </w:rPr>
              <w:t xml:space="preserve"> </w:t>
            </w:r>
            <w:r w:rsidRPr="00DB0EA4">
              <w:rPr>
                <w:b/>
                <w:sz w:val="22"/>
                <w:szCs w:val="22"/>
              </w:rPr>
              <w:t>1.</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rPr>
              <w:t>Общие основы психологии</w:t>
            </w:r>
          </w:p>
        </w:tc>
        <w:tc>
          <w:tcPr>
            <w:tcW w:w="494" w:type="pct"/>
          </w:tcPr>
          <w:p w:rsidR="00304AE9" w:rsidRPr="00DB0EA4" w:rsidRDefault="00016BA8" w:rsidP="001446D6">
            <w:pPr>
              <w:spacing w:after="0" w:line="360" w:lineRule="auto"/>
              <w:contextualSpacing/>
              <w:jc w:val="center"/>
              <w:rPr>
                <w:rFonts w:ascii="Times New Roman" w:hAnsi="Times New Roman"/>
                <w:b/>
              </w:rPr>
            </w:pPr>
            <w:r>
              <w:rPr>
                <w:rFonts w:ascii="Times New Roman" w:hAnsi="Times New Roman"/>
                <w:b/>
              </w:rPr>
              <w:t>14</w:t>
            </w:r>
          </w:p>
        </w:tc>
        <w:tc>
          <w:tcPr>
            <w:tcW w:w="663" w:type="pct"/>
          </w:tcPr>
          <w:p w:rsidR="00304AE9" w:rsidRPr="00DB0EA4" w:rsidRDefault="00304AE9" w:rsidP="001446D6">
            <w:pPr>
              <w:spacing w:after="0" w:line="360" w:lineRule="auto"/>
              <w:contextualSpacing/>
              <w:rPr>
                <w:rFonts w:ascii="Times New Roman" w:hAnsi="Times New Roman"/>
                <w:b/>
              </w:rPr>
            </w:pPr>
          </w:p>
        </w:tc>
      </w:tr>
      <w:tr w:rsidR="00304AE9" w:rsidRPr="00DB0EA4" w:rsidTr="003E4DD7">
        <w:trPr>
          <w:trHeight w:val="20"/>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1.1 Предмет и задачи психологии.</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666D55" w:rsidP="001446D6">
            <w:pPr>
              <w:spacing w:after="0" w:line="360" w:lineRule="auto"/>
              <w:contextualSpacing/>
              <w:jc w:val="center"/>
              <w:rPr>
                <w:rFonts w:ascii="Times New Roman" w:hAnsi="Times New Roman"/>
                <w:b/>
                <w:bCs/>
              </w:rPr>
            </w:pPr>
            <w:r>
              <w:rPr>
                <w:rFonts w:ascii="Times New Roman" w:hAnsi="Times New Roman"/>
                <w:b/>
                <w:bCs/>
              </w:rPr>
              <w:t>4</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val="restart"/>
          </w:tcPr>
          <w:p w:rsidR="00304AE9" w:rsidRPr="00DB0EA4" w:rsidRDefault="00304AE9" w:rsidP="001446D6">
            <w:pPr>
              <w:spacing w:after="0" w:line="360" w:lineRule="auto"/>
              <w:contextualSpacing/>
              <w:rPr>
                <w:rFonts w:ascii="Times New Roman" w:hAnsi="Times New Roman"/>
              </w:rPr>
            </w:pPr>
            <w:r w:rsidRPr="00DB0EA4">
              <w:rPr>
                <w:rFonts w:ascii="Times New Roman" w:hAnsi="Times New Roman"/>
              </w:rPr>
              <w:t>ОК 01. ОК 02. ОК 04. ОК 05. ОК 06. ОК 09. ПК 2.1. ПК 2.2.</w:t>
            </w:r>
          </w:p>
          <w:p w:rsidR="00304AE9" w:rsidRPr="00DB0EA4" w:rsidRDefault="00304AE9" w:rsidP="001446D6">
            <w:pPr>
              <w:spacing w:after="0" w:line="360" w:lineRule="auto"/>
              <w:contextualSpacing/>
              <w:rPr>
                <w:rFonts w:ascii="Times New Roman" w:hAnsi="Times New Roman"/>
                <w:b/>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 xml:space="preserve">1. Психология как наука. Возникновение научной психологии. </w:t>
            </w:r>
          </w:p>
        </w:tc>
        <w:tc>
          <w:tcPr>
            <w:tcW w:w="494" w:type="pct"/>
            <w:vMerge/>
          </w:tcPr>
          <w:p w:rsidR="00304AE9" w:rsidRPr="00DB0EA4" w:rsidRDefault="00304AE9" w:rsidP="001446D6">
            <w:pPr>
              <w:spacing w:after="0" w:line="360" w:lineRule="auto"/>
              <w:contextualSpacing/>
              <w:rPr>
                <w:rFonts w:ascii="Times New Roman" w:hAnsi="Times New Roman"/>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2. Основные принципы и отрасли психологии.</w:t>
            </w:r>
          </w:p>
        </w:tc>
        <w:tc>
          <w:tcPr>
            <w:tcW w:w="494" w:type="pct"/>
            <w:vMerge/>
          </w:tcPr>
          <w:p w:rsidR="00304AE9" w:rsidRPr="00DB0EA4" w:rsidRDefault="00304AE9" w:rsidP="001446D6">
            <w:pPr>
              <w:spacing w:after="0" w:line="360" w:lineRule="auto"/>
              <w:contextualSpacing/>
              <w:rPr>
                <w:rFonts w:ascii="Times New Roman" w:hAnsi="Times New Roman"/>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016BA8" w:rsidP="001446D6">
            <w:pPr>
              <w:spacing w:after="0" w:line="360" w:lineRule="auto"/>
              <w:contextualSpacing/>
              <w:jc w:val="center"/>
              <w:rPr>
                <w:rFonts w:ascii="Times New Roman" w:hAnsi="Times New Roman"/>
                <w:b/>
                <w:bCs/>
              </w:rPr>
            </w:pPr>
            <w:r>
              <w:rPr>
                <w:rFonts w:ascii="Times New Roman" w:hAnsi="Times New Roman"/>
                <w:b/>
                <w:bCs/>
              </w:rPr>
              <w:t>2</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016BA8" w:rsidRDefault="00304AE9" w:rsidP="001446D6">
            <w:pPr>
              <w:spacing w:after="0" w:line="360" w:lineRule="auto"/>
              <w:contextualSpacing/>
              <w:rPr>
                <w:rFonts w:ascii="Times New Roman" w:hAnsi="Times New Roman"/>
              </w:rPr>
            </w:pPr>
            <w:r w:rsidRPr="00DB0EA4">
              <w:rPr>
                <w:rFonts w:ascii="Times New Roman" w:hAnsi="Times New Roman"/>
                <w:spacing w:val="-3"/>
              </w:rPr>
              <w:t xml:space="preserve">1. </w:t>
            </w:r>
            <w:r w:rsidRPr="00DB0EA4">
              <w:rPr>
                <w:rFonts w:ascii="Times New Roman" w:hAnsi="Times New Roman"/>
              </w:rPr>
              <w:t>Значение психологических знаний для обучения и воспитания детей</w:t>
            </w:r>
            <w:r w:rsidR="00016BA8">
              <w:rPr>
                <w:rFonts w:ascii="Times New Roman" w:hAnsi="Times New Roman"/>
              </w:rPr>
              <w:t>.</w:t>
            </w:r>
          </w:p>
          <w:p w:rsidR="00304AE9" w:rsidRPr="00DB0EA4" w:rsidRDefault="00BD514B" w:rsidP="001446D6">
            <w:pPr>
              <w:spacing w:after="0" w:line="360" w:lineRule="auto"/>
              <w:contextualSpacing/>
              <w:rPr>
                <w:rFonts w:ascii="Times New Roman" w:hAnsi="Times New Roman"/>
                <w:b/>
                <w:bCs/>
              </w:rPr>
            </w:pPr>
            <w:r>
              <w:rPr>
                <w:rFonts w:ascii="Times New Roman" w:hAnsi="Times New Roman"/>
              </w:rPr>
              <w:t>2.</w:t>
            </w:r>
            <w:r w:rsidR="00016BA8">
              <w:rPr>
                <w:rFonts w:ascii="Times New Roman" w:hAnsi="Times New Roman"/>
              </w:rPr>
              <w:t>Профессиональная психологическая культура</w:t>
            </w:r>
            <w:r w:rsidR="00304AE9" w:rsidRPr="00DB0EA4">
              <w:rPr>
                <w:rFonts w:ascii="Times New Roman" w:hAnsi="Times New Roman"/>
              </w:rPr>
              <w:t>.</w:t>
            </w:r>
          </w:p>
        </w:tc>
        <w:tc>
          <w:tcPr>
            <w:tcW w:w="494" w:type="pct"/>
          </w:tcPr>
          <w:p w:rsidR="00304AE9" w:rsidRDefault="00016BA8" w:rsidP="001446D6">
            <w:pPr>
              <w:spacing w:after="0" w:line="360" w:lineRule="auto"/>
              <w:contextualSpacing/>
              <w:jc w:val="center"/>
              <w:rPr>
                <w:rFonts w:ascii="Times New Roman" w:hAnsi="Times New Roman"/>
                <w:bCs/>
              </w:rPr>
            </w:pPr>
            <w:r>
              <w:rPr>
                <w:rFonts w:ascii="Times New Roman" w:hAnsi="Times New Roman"/>
                <w:bCs/>
              </w:rPr>
              <w:t>1</w:t>
            </w:r>
          </w:p>
          <w:p w:rsidR="00BD514B" w:rsidRPr="00DB0EA4" w:rsidRDefault="00BD514B"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04AE9" w:rsidRDefault="00304AE9" w:rsidP="001446D6">
            <w:pPr>
              <w:spacing w:after="0" w:line="360" w:lineRule="auto"/>
              <w:contextualSpacing/>
              <w:rPr>
                <w:rFonts w:ascii="Times New Roman" w:hAnsi="Times New Roman"/>
              </w:rPr>
            </w:pPr>
            <w:r w:rsidRPr="00DB0EA4">
              <w:rPr>
                <w:rFonts w:ascii="Times New Roman" w:hAnsi="Times New Roman"/>
              </w:rPr>
              <w:t>1. Составление опорных схем основных категорий</w:t>
            </w:r>
            <w:r w:rsidRPr="00DB0EA4">
              <w:rPr>
                <w:rFonts w:ascii="Times New Roman" w:hAnsi="Times New Roman"/>
                <w:spacing w:val="-10"/>
              </w:rPr>
              <w:t xml:space="preserve"> </w:t>
            </w:r>
            <w:r w:rsidRPr="00DB0EA4">
              <w:rPr>
                <w:rFonts w:ascii="Times New Roman" w:hAnsi="Times New Roman"/>
              </w:rPr>
              <w:t>психологии.</w:t>
            </w:r>
          </w:p>
          <w:p w:rsidR="00F9775C" w:rsidRPr="00F9775C" w:rsidRDefault="00F9775C" w:rsidP="001446D6">
            <w:pPr>
              <w:spacing w:after="0" w:line="360" w:lineRule="auto"/>
              <w:contextualSpacing/>
              <w:rPr>
                <w:rFonts w:ascii="Times New Roman" w:hAnsi="Times New Roman"/>
                <w:bCs/>
              </w:rPr>
            </w:pPr>
            <w:r w:rsidRPr="00C71ECA">
              <w:rPr>
                <w:rFonts w:ascii="Times New Roman" w:hAnsi="Times New Roman"/>
                <w:bCs/>
              </w:rPr>
              <w:t>2</w:t>
            </w:r>
            <w:r>
              <w:rPr>
                <w:rFonts w:ascii="Times New Roman" w:hAnsi="Times New Roman"/>
                <w:b/>
                <w:bCs/>
              </w:rPr>
              <w:t xml:space="preserve">. </w:t>
            </w:r>
            <w:r>
              <w:rPr>
                <w:rFonts w:ascii="Times New Roman" w:hAnsi="Times New Roman"/>
                <w:bCs/>
              </w:rPr>
              <w:t xml:space="preserve">Эссе на тему: « Роль психологических знаний в профессиональной деятельности воспитателя учреждения ДО» </w:t>
            </w:r>
          </w:p>
        </w:tc>
        <w:tc>
          <w:tcPr>
            <w:tcW w:w="494" w:type="pct"/>
          </w:tcPr>
          <w:p w:rsidR="00304AE9" w:rsidRDefault="00304AE9" w:rsidP="001446D6">
            <w:pPr>
              <w:spacing w:after="0" w:line="360" w:lineRule="auto"/>
              <w:contextualSpacing/>
              <w:jc w:val="center"/>
              <w:rPr>
                <w:rFonts w:ascii="Times New Roman" w:hAnsi="Times New Roman"/>
                <w:b/>
                <w:bCs/>
              </w:rPr>
            </w:pPr>
          </w:p>
          <w:p w:rsidR="00E602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p w:rsidR="00E602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p w:rsidR="00E602A4" w:rsidRPr="00DB0E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1.2. Методы психологии.</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04AE9" w:rsidRPr="00DB0EA4" w:rsidRDefault="00304AE9" w:rsidP="001446D6">
            <w:pPr>
              <w:spacing w:after="0" w:line="360" w:lineRule="auto"/>
              <w:contextualSpacing/>
              <w:rPr>
                <w:rFonts w:ascii="Times New Roman" w:hAnsi="Times New Roman"/>
              </w:rPr>
            </w:pPr>
            <w:r w:rsidRPr="00DB0EA4">
              <w:rPr>
                <w:rFonts w:ascii="Times New Roman" w:hAnsi="Times New Roman"/>
              </w:rPr>
              <w:t xml:space="preserve">ОК 01. ОК 02. ОК 04. ОК 05. ОК 06. ОК 09. ОК 10. ПК </w:t>
            </w:r>
            <w:r w:rsidRPr="00DB0EA4">
              <w:rPr>
                <w:rFonts w:ascii="Times New Roman" w:hAnsi="Times New Roman"/>
              </w:rPr>
              <w:lastRenderedPageBreak/>
              <w:t>2.4. ПК 3.2. ПК 4.2.</w:t>
            </w:r>
          </w:p>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1. Группы методов психологического исследования</w:t>
            </w:r>
            <w:r w:rsidR="00953E18">
              <w:rPr>
                <w:rFonts w:ascii="Times New Roman" w:hAnsi="Times New Roman"/>
                <w:lang w:eastAsia="en-US"/>
              </w:rPr>
              <w:t>.</w:t>
            </w:r>
            <w:r w:rsidRPr="00DB0EA4">
              <w:rPr>
                <w:rFonts w:ascii="Times New Roman" w:hAnsi="Times New Roman"/>
                <w:lang w:eastAsia="en-US"/>
              </w:rPr>
              <w:t xml:space="preserve"> </w:t>
            </w:r>
          </w:p>
        </w:tc>
        <w:tc>
          <w:tcPr>
            <w:tcW w:w="494" w:type="pct"/>
            <w:vMerge/>
          </w:tcPr>
          <w:p w:rsidR="00304AE9" w:rsidRPr="00DB0EA4" w:rsidRDefault="00304AE9" w:rsidP="001446D6">
            <w:pPr>
              <w:spacing w:after="0" w:line="360" w:lineRule="auto"/>
              <w:contextualSpacing/>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2. Характеристика методов психологического исследования.</w:t>
            </w:r>
          </w:p>
        </w:tc>
        <w:tc>
          <w:tcPr>
            <w:tcW w:w="494" w:type="pct"/>
            <w:vMerge/>
          </w:tcPr>
          <w:p w:rsidR="00304AE9" w:rsidRPr="00DB0EA4" w:rsidRDefault="00304AE9" w:rsidP="001446D6">
            <w:pPr>
              <w:spacing w:after="0" w:line="360" w:lineRule="auto"/>
              <w:contextualSpacing/>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spacing w:val="-3"/>
              </w:rPr>
              <w:t>1</w:t>
            </w:r>
            <w:r w:rsidRPr="00DB0EA4">
              <w:rPr>
                <w:rFonts w:ascii="Times New Roman" w:hAnsi="Times New Roman"/>
                <w:lang w:eastAsia="en-US"/>
              </w:rPr>
              <w:t xml:space="preserve">. </w:t>
            </w:r>
            <w:r w:rsidRPr="00DB0EA4">
              <w:rPr>
                <w:rFonts w:ascii="Times New Roman" w:hAnsi="Times New Roman"/>
              </w:rPr>
              <w:t xml:space="preserve">Диагностика профессиональной компетентности воспитателя. </w:t>
            </w:r>
            <w:r w:rsidRPr="00DB0EA4">
              <w:rPr>
                <w:rFonts w:ascii="Times New Roman" w:hAnsi="Times New Roman"/>
                <w:lang w:eastAsia="en-US"/>
              </w:rPr>
              <w:t xml:space="preserve"> </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04AE9" w:rsidRDefault="00304AE9" w:rsidP="001446D6">
            <w:pPr>
              <w:spacing w:after="0" w:line="360" w:lineRule="auto"/>
              <w:contextualSpacing/>
              <w:rPr>
                <w:rFonts w:ascii="Times New Roman" w:hAnsi="Times New Roman"/>
              </w:rPr>
            </w:pPr>
            <w:r w:rsidRPr="00DB0EA4">
              <w:rPr>
                <w:rFonts w:ascii="Times New Roman" w:hAnsi="Times New Roman"/>
              </w:rPr>
              <w:t>1. Напишите о себе, используя биографический метод исследования личности.</w:t>
            </w:r>
          </w:p>
          <w:p w:rsidR="00C71ECA" w:rsidRPr="00C71ECA" w:rsidRDefault="00C71ECA" w:rsidP="001446D6">
            <w:pPr>
              <w:spacing w:after="0" w:line="360" w:lineRule="auto"/>
              <w:contextualSpacing/>
              <w:rPr>
                <w:rFonts w:ascii="Times New Roman" w:hAnsi="Times New Roman"/>
                <w:bCs/>
              </w:rPr>
            </w:pPr>
            <w:r w:rsidRPr="00C71ECA">
              <w:rPr>
                <w:rFonts w:ascii="Times New Roman" w:hAnsi="Times New Roman"/>
                <w:bCs/>
              </w:rPr>
              <w:t>2.</w:t>
            </w:r>
            <w:r w:rsidRPr="00C71ECA">
              <w:t xml:space="preserve"> </w:t>
            </w:r>
            <w:r w:rsidRPr="00C71ECA">
              <w:rPr>
                <w:rFonts w:ascii="Times New Roman" w:hAnsi="Times New Roman"/>
                <w:bCs/>
              </w:rPr>
              <w:t>Составление кроссворда по теме «Человеческая деятельность»</w:t>
            </w:r>
          </w:p>
        </w:tc>
        <w:tc>
          <w:tcPr>
            <w:tcW w:w="494" w:type="pct"/>
          </w:tcPr>
          <w:p w:rsidR="00304AE9" w:rsidRDefault="00304AE9" w:rsidP="001446D6">
            <w:pPr>
              <w:spacing w:after="0" w:line="360" w:lineRule="auto"/>
              <w:contextualSpacing/>
              <w:rPr>
                <w:rFonts w:ascii="Times New Roman" w:hAnsi="Times New Roman"/>
                <w:b/>
                <w:bCs/>
              </w:rPr>
            </w:pPr>
          </w:p>
          <w:p w:rsidR="00E602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p w:rsidR="00E602A4" w:rsidRPr="00DB0E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1.3. Деятельность человека.</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BD514B" w:rsidP="001446D6">
            <w:pPr>
              <w:spacing w:after="0" w:line="360" w:lineRule="auto"/>
              <w:contextualSpacing/>
              <w:jc w:val="center"/>
              <w:rPr>
                <w:rFonts w:ascii="Times New Roman" w:hAnsi="Times New Roman"/>
                <w:b/>
                <w:bCs/>
              </w:rPr>
            </w:pPr>
            <w:r>
              <w:rPr>
                <w:rFonts w:ascii="Times New Roman" w:hAnsi="Times New Roman"/>
                <w:b/>
                <w:bCs/>
              </w:rPr>
              <w:t>4</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04AE9" w:rsidRPr="00DB0EA4" w:rsidRDefault="00304AE9" w:rsidP="001446D6">
            <w:pPr>
              <w:suppressAutoHyphens/>
              <w:spacing w:after="0" w:line="360" w:lineRule="auto"/>
              <w:contextualSpacing/>
              <w:rPr>
                <w:rFonts w:ascii="Times New Roman" w:hAnsi="Times New Roman"/>
                <w:b/>
                <w:bCs/>
              </w:rPr>
            </w:pPr>
            <w:r w:rsidRPr="00DB0EA4">
              <w:rPr>
                <w:rFonts w:ascii="Times New Roman" w:hAnsi="Times New Roman"/>
              </w:rPr>
              <w:t>ОК 01. ОК 02. ОК 04. ОК 05. ОК 06. ОК 09. ОК 10. ПК 2.2. ПК 2.4. ПК 3.2. ПК 4.2.</w:t>
            </w: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1. Понятие и строение человеческой деятельности.</w:t>
            </w:r>
          </w:p>
        </w:tc>
        <w:tc>
          <w:tcPr>
            <w:tcW w:w="494" w:type="pct"/>
            <w:vMerge/>
          </w:tcPr>
          <w:p w:rsidR="00304AE9" w:rsidRPr="00DB0EA4" w:rsidRDefault="00304AE9" w:rsidP="001446D6">
            <w:pPr>
              <w:spacing w:after="0" w:line="360" w:lineRule="auto"/>
              <w:contextualSpacing/>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 xml:space="preserve">2. Виды человеческой деятельности, их влияние на развитие человека.  </w:t>
            </w:r>
          </w:p>
        </w:tc>
        <w:tc>
          <w:tcPr>
            <w:tcW w:w="494" w:type="pct"/>
            <w:vMerge/>
          </w:tcPr>
          <w:p w:rsidR="00304AE9" w:rsidRPr="00DB0EA4" w:rsidRDefault="00304AE9" w:rsidP="001446D6">
            <w:pPr>
              <w:spacing w:after="0" w:line="360" w:lineRule="auto"/>
              <w:contextualSpacing/>
              <w:rPr>
                <w:rFonts w:ascii="Times New Roman" w:hAnsi="Times New Roman"/>
                <w:bCs/>
              </w:rPr>
            </w:pPr>
          </w:p>
        </w:tc>
        <w:tc>
          <w:tcPr>
            <w:tcW w:w="663" w:type="pct"/>
            <w:vMerge/>
          </w:tcPr>
          <w:p w:rsidR="00304AE9" w:rsidRPr="00DB0EA4" w:rsidRDefault="00304AE9" w:rsidP="001446D6">
            <w:pPr>
              <w:spacing w:after="0" w:line="360" w:lineRule="auto"/>
              <w:contextualSpacing/>
              <w:rPr>
                <w:rFonts w:ascii="Times New Roman" w:hAnsi="Times New Roman"/>
                <w:b/>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spacing w:val="-3"/>
              </w:rPr>
              <w:t xml:space="preserve">1. </w:t>
            </w:r>
            <w:r w:rsidRPr="00DB0EA4">
              <w:rPr>
                <w:rFonts w:ascii="Times New Roman" w:hAnsi="Times New Roman"/>
              </w:rPr>
              <w:t>Умения, навыки, привычки.</w:t>
            </w:r>
          </w:p>
        </w:tc>
        <w:tc>
          <w:tcPr>
            <w:tcW w:w="494" w:type="pct"/>
          </w:tcPr>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04AE9" w:rsidRPr="00DB0EA4" w:rsidRDefault="00304AE9" w:rsidP="001446D6">
            <w:pPr>
              <w:spacing w:after="0" w:line="360" w:lineRule="auto"/>
              <w:contextualSpacing/>
              <w:rPr>
                <w:rFonts w:ascii="Times New Roman" w:hAnsi="Times New Roman"/>
              </w:rPr>
            </w:pPr>
            <w:r w:rsidRPr="00DB0EA4">
              <w:rPr>
                <w:rFonts w:ascii="Times New Roman" w:hAnsi="Times New Roman"/>
              </w:rPr>
              <w:t xml:space="preserve">1. </w:t>
            </w:r>
            <w:r w:rsidRPr="00DB0EA4">
              <w:rPr>
                <w:rFonts w:ascii="Times New Roman" w:hAnsi="Times New Roman"/>
                <w:bCs/>
              </w:rPr>
              <w:t>Составить таблицу</w:t>
            </w:r>
            <w:r w:rsidRPr="00DB0EA4">
              <w:rPr>
                <w:rFonts w:ascii="Times New Roman" w:hAnsi="Times New Roman"/>
                <w:b/>
                <w:bCs/>
              </w:rPr>
              <w:t xml:space="preserve"> «</w:t>
            </w:r>
            <w:r w:rsidRPr="00DB0EA4">
              <w:rPr>
                <w:rFonts w:ascii="Times New Roman" w:hAnsi="Times New Roman"/>
              </w:rPr>
              <w:t>Виды детского труда».</w:t>
            </w:r>
          </w:p>
        </w:tc>
        <w:tc>
          <w:tcPr>
            <w:tcW w:w="494" w:type="pct"/>
          </w:tcPr>
          <w:p w:rsidR="00304AE9" w:rsidRDefault="00304AE9" w:rsidP="001446D6">
            <w:pPr>
              <w:spacing w:after="0" w:line="360" w:lineRule="auto"/>
              <w:contextualSpacing/>
              <w:jc w:val="center"/>
              <w:rPr>
                <w:rFonts w:ascii="Times New Roman" w:hAnsi="Times New Roman"/>
                <w:b/>
                <w:bCs/>
              </w:rPr>
            </w:pPr>
          </w:p>
          <w:p w:rsidR="00E602A4" w:rsidRPr="00DB0E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1.4. Человек как индивид, субъект, личность, индивидуальность</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rPr>
              <w:t>ОК 01. ОК 02. ОК 04. ОК 05. ОК 06. ОК 09. ОК 10. ПК 2.1. ПК 2.2. ПК 2.4. ПК 3.2. ПК 4.2.</w:t>
            </w: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1. Общее представление о личности.</w:t>
            </w:r>
          </w:p>
        </w:tc>
        <w:tc>
          <w:tcPr>
            <w:tcW w:w="494" w:type="pct"/>
            <w:vMerge/>
          </w:tcPr>
          <w:p w:rsidR="00304AE9" w:rsidRPr="00DB0EA4" w:rsidRDefault="00304AE9" w:rsidP="001446D6">
            <w:pPr>
              <w:spacing w:after="0" w:line="360" w:lineRule="auto"/>
              <w:contextualSpacing/>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2. Основные формы направленности личности. Фрустрация.</w:t>
            </w:r>
          </w:p>
        </w:tc>
        <w:tc>
          <w:tcPr>
            <w:tcW w:w="494" w:type="pct"/>
            <w:vMerge/>
          </w:tcPr>
          <w:p w:rsidR="00304AE9" w:rsidRPr="00DB0EA4" w:rsidRDefault="00304AE9" w:rsidP="001446D6">
            <w:pPr>
              <w:spacing w:after="0" w:line="360" w:lineRule="auto"/>
              <w:contextualSpacing/>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Default="00304AE9" w:rsidP="001446D6">
            <w:pPr>
              <w:spacing w:after="0" w:line="360" w:lineRule="auto"/>
              <w:contextualSpacing/>
              <w:rPr>
                <w:rFonts w:ascii="Times New Roman" w:hAnsi="Times New Roman"/>
              </w:rPr>
            </w:pPr>
            <w:r w:rsidRPr="00DB0EA4">
              <w:rPr>
                <w:rFonts w:ascii="Times New Roman" w:hAnsi="Times New Roman"/>
                <w:spacing w:val="-3"/>
              </w:rPr>
              <w:t xml:space="preserve">1. </w:t>
            </w:r>
            <w:r w:rsidRPr="00DB0EA4">
              <w:rPr>
                <w:rFonts w:ascii="Times New Roman" w:hAnsi="Times New Roman"/>
              </w:rPr>
              <w:t>Изучение направленности личности.</w:t>
            </w:r>
          </w:p>
          <w:p w:rsidR="00BD514B" w:rsidRPr="00DB0EA4" w:rsidRDefault="00BD514B" w:rsidP="001446D6">
            <w:pPr>
              <w:spacing w:after="0" w:line="360" w:lineRule="auto"/>
              <w:contextualSpacing/>
              <w:rPr>
                <w:rFonts w:ascii="Times New Roman" w:hAnsi="Times New Roman"/>
                <w:b/>
                <w:bCs/>
              </w:rPr>
            </w:pPr>
            <w:r>
              <w:rPr>
                <w:rFonts w:ascii="Times New Roman" w:hAnsi="Times New Roman"/>
              </w:rPr>
              <w:t>2.Профессиональная направленность по типу личности</w:t>
            </w:r>
            <w:r w:rsidR="002E01B5">
              <w:rPr>
                <w:rFonts w:ascii="Times New Roman" w:hAnsi="Times New Roman"/>
              </w:rPr>
              <w:t>.</w:t>
            </w:r>
          </w:p>
        </w:tc>
        <w:tc>
          <w:tcPr>
            <w:tcW w:w="494" w:type="pct"/>
          </w:tcPr>
          <w:p w:rsidR="00304AE9" w:rsidRDefault="00BD514B" w:rsidP="001446D6">
            <w:pPr>
              <w:spacing w:after="0" w:line="360" w:lineRule="auto"/>
              <w:contextualSpacing/>
              <w:jc w:val="center"/>
              <w:rPr>
                <w:rFonts w:ascii="Times New Roman" w:hAnsi="Times New Roman"/>
                <w:bCs/>
              </w:rPr>
            </w:pPr>
            <w:r>
              <w:rPr>
                <w:rFonts w:ascii="Times New Roman" w:hAnsi="Times New Roman"/>
                <w:bCs/>
              </w:rPr>
              <w:t>1</w:t>
            </w:r>
          </w:p>
          <w:p w:rsidR="00BD514B" w:rsidRPr="00DB0EA4" w:rsidRDefault="00BD514B" w:rsidP="001446D6">
            <w:pPr>
              <w:spacing w:after="0" w:line="360" w:lineRule="auto"/>
              <w:contextualSpacing/>
              <w:jc w:val="center"/>
              <w:rPr>
                <w:rFonts w:ascii="Times New Roman" w:hAnsi="Times New Roman"/>
                <w:b/>
                <w:bCs/>
              </w:rPr>
            </w:pPr>
            <w:r>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rPr>
                <w:rFonts w:ascii="Times New Roman" w:hAnsi="Times New Roman"/>
                <w:b/>
                <w:bC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Самостоятельная работа обучающихся</w:t>
            </w:r>
          </w:p>
          <w:p w:rsidR="00304AE9" w:rsidRDefault="00304AE9" w:rsidP="001446D6">
            <w:pPr>
              <w:spacing w:after="0" w:line="360" w:lineRule="auto"/>
              <w:contextualSpacing/>
              <w:rPr>
                <w:rFonts w:ascii="Times New Roman" w:hAnsi="Times New Roman"/>
              </w:rPr>
            </w:pPr>
            <w:r w:rsidRPr="00DB0EA4">
              <w:rPr>
                <w:rFonts w:ascii="Times New Roman" w:hAnsi="Times New Roman"/>
                <w:bCs/>
              </w:rPr>
              <w:t>1. Составить таблицу</w:t>
            </w:r>
            <w:r w:rsidRPr="00DB0EA4">
              <w:rPr>
                <w:rFonts w:ascii="Times New Roman" w:hAnsi="Times New Roman"/>
                <w:b/>
                <w:bCs/>
              </w:rPr>
              <w:t xml:space="preserve"> «</w:t>
            </w:r>
            <w:r w:rsidRPr="00DB0EA4">
              <w:rPr>
                <w:rFonts w:ascii="Times New Roman" w:hAnsi="Times New Roman"/>
              </w:rPr>
              <w:t>Условия развития личности дошкольника».</w:t>
            </w:r>
          </w:p>
          <w:p w:rsidR="00C71ECA" w:rsidRPr="00C71ECA" w:rsidRDefault="00C71ECA" w:rsidP="001446D6">
            <w:pPr>
              <w:spacing w:after="0" w:line="360" w:lineRule="auto"/>
              <w:contextualSpacing/>
              <w:rPr>
                <w:rFonts w:ascii="Times New Roman" w:hAnsi="Times New Roman"/>
              </w:rPr>
            </w:pPr>
            <w:r w:rsidRPr="00C71ECA">
              <w:rPr>
                <w:rFonts w:ascii="Times New Roman" w:hAnsi="Times New Roman"/>
              </w:rPr>
              <w:t>2.</w:t>
            </w:r>
            <w:r w:rsidRPr="00B7797D">
              <w:rPr>
                <w:rFonts w:ascii="Times New Roman" w:hAnsi="Times New Roman"/>
                <w:sz w:val="24"/>
                <w:szCs w:val="24"/>
              </w:rPr>
              <w:t xml:space="preserve"> </w:t>
            </w:r>
            <w:r w:rsidRPr="00C71ECA">
              <w:rPr>
                <w:rFonts w:ascii="Times New Roman" w:hAnsi="Times New Roman"/>
                <w:bCs/>
              </w:rPr>
              <w:t>Составление кроссворда по теме «Личность»</w:t>
            </w:r>
          </w:p>
        </w:tc>
        <w:tc>
          <w:tcPr>
            <w:tcW w:w="494" w:type="pct"/>
          </w:tcPr>
          <w:p w:rsidR="000B59C1" w:rsidRDefault="000B59C1" w:rsidP="001446D6">
            <w:pPr>
              <w:spacing w:after="0" w:line="360" w:lineRule="auto"/>
              <w:contextualSpacing/>
              <w:rPr>
                <w:rFonts w:ascii="Times New Roman" w:hAnsi="Times New Roman"/>
                <w:b/>
                <w:bCs/>
              </w:rPr>
            </w:pPr>
          </w:p>
          <w:p w:rsidR="000B59C1" w:rsidRDefault="000B59C1" w:rsidP="001446D6">
            <w:pPr>
              <w:spacing w:after="0" w:line="360" w:lineRule="auto"/>
              <w:contextualSpacing/>
              <w:jc w:val="center"/>
              <w:rPr>
                <w:rFonts w:ascii="Times New Roman" w:hAnsi="Times New Roman"/>
                <w:bCs/>
              </w:rPr>
            </w:pPr>
            <w:r>
              <w:rPr>
                <w:rFonts w:ascii="Times New Roman" w:hAnsi="Times New Roman"/>
                <w:bCs/>
              </w:rPr>
              <w:t>1</w:t>
            </w:r>
          </w:p>
          <w:p w:rsidR="000B59C1" w:rsidRPr="00DB0EA4" w:rsidRDefault="000B59C1" w:rsidP="001446D6">
            <w:pPr>
              <w:spacing w:after="0" w:line="360" w:lineRule="auto"/>
              <w:contextualSpacing/>
              <w:jc w:val="center"/>
              <w:rPr>
                <w:rFonts w:ascii="Times New Roman" w:hAnsi="Times New Roman"/>
                <w:b/>
                <w:bCs/>
              </w:rPr>
            </w:pPr>
            <w:r>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Раздел 2</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rPr>
              <w:t>Психология познавательных процессов</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18</w:t>
            </w:r>
          </w:p>
        </w:tc>
        <w:tc>
          <w:tcPr>
            <w:tcW w:w="663" w:type="pct"/>
          </w:tcPr>
          <w:p w:rsidR="00304AE9" w:rsidRPr="00DB0EA4" w:rsidRDefault="00304AE9"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 xml:space="preserve">Тема 2.1 Ощущения и восприятие </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lastRenderedPageBreak/>
              <w:t>1</w:t>
            </w:r>
          </w:p>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lastRenderedPageBreak/>
              <w:t>ОК 01. ОК 02. ОК 04. ОК 05. ОК 09. ОК 10. ПК 3.2. ПК 4.2.</w:t>
            </w: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1. Понятие об ощущениях.</w:t>
            </w:r>
          </w:p>
        </w:tc>
        <w:tc>
          <w:tcPr>
            <w:tcW w:w="494" w:type="pct"/>
            <w:vMerge/>
          </w:tcPr>
          <w:p w:rsidR="00362FD5" w:rsidRPr="00DB0EA4" w:rsidRDefault="00362FD5" w:rsidP="001446D6">
            <w:pPr>
              <w:spacing w:after="0" w:line="360" w:lineRule="auto"/>
              <w:contextualSpacing/>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 xml:space="preserve">2. Основные характеристики и законы восприятия. </w:t>
            </w:r>
          </w:p>
        </w:tc>
        <w:tc>
          <w:tcPr>
            <w:tcW w:w="494" w:type="pct"/>
            <w:vMerge/>
          </w:tcPr>
          <w:p w:rsidR="00362FD5" w:rsidRPr="00DB0EA4" w:rsidRDefault="00362FD5" w:rsidP="001446D6">
            <w:pPr>
              <w:spacing w:after="0" w:line="360" w:lineRule="auto"/>
              <w:contextualSpacing/>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2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spacing w:val="-3"/>
              </w:rPr>
              <w:t xml:space="preserve">1. </w:t>
            </w:r>
            <w:r w:rsidRPr="00DB0EA4">
              <w:rPr>
                <w:rFonts w:ascii="Times New Roman" w:hAnsi="Times New Roman"/>
              </w:rPr>
              <w:t>Отличие восприятия от ощущений.</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3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Самостоятельная работа обучающихся</w:t>
            </w:r>
          </w:p>
          <w:p w:rsidR="00362FD5" w:rsidRDefault="00362FD5" w:rsidP="001446D6">
            <w:pPr>
              <w:spacing w:after="0" w:line="360" w:lineRule="auto"/>
              <w:contextualSpacing/>
              <w:rPr>
                <w:rFonts w:ascii="Times New Roman" w:hAnsi="Times New Roman"/>
                <w:sz w:val="24"/>
                <w:szCs w:val="24"/>
              </w:rPr>
            </w:pPr>
            <w:r>
              <w:rPr>
                <w:rFonts w:ascii="Times New Roman" w:hAnsi="Times New Roman"/>
                <w:spacing w:val="-3"/>
              </w:rPr>
              <w:t>1.</w:t>
            </w:r>
            <w:r w:rsidRPr="00316A8F">
              <w:rPr>
                <w:rFonts w:ascii="Times New Roman" w:hAnsi="Times New Roman"/>
                <w:sz w:val="24"/>
                <w:szCs w:val="24"/>
              </w:rPr>
              <w:t xml:space="preserve"> Составить схему «Виды ощущений»</w:t>
            </w:r>
          </w:p>
          <w:p w:rsidR="00362FD5" w:rsidRPr="00DB0EA4" w:rsidRDefault="00362FD5" w:rsidP="001446D6">
            <w:pPr>
              <w:spacing w:after="0" w:line="360" w:lineRule="auto"/>
              <w:contextualSpacing/>
              <w:rPr>
                <w:rFonts w:ascii="Times New Roman" w:hAnsi="Times New Roman"/>
                <w:spacing w:val="-3"/>
              </w:rPr>
            </w:pPr>
            <w:r>
              <w:rPr>
                <w:rFonts w:ascii="Times New Roman" w:hAnsi="Times New Roman"/>
                <w:spacing w:val="-3"/>
              </w:rPr>
              <w:t>2.</w:t>
            </w:r>
            <w:r w:rsidRPr="00316A8F">
              <w:rPr>
                <w:rFonts w:ascii="Times New Roman" w:hAnsi="Times New Roman"/>
                <w:sz w:val="24"/>
                <w:szCs w:val="24"/>
              </w:rPr>
              <w:t xml:space="preserve"> </w:t>
            </w:r>
            <w:r>
              <w:rPr>
                <w:rFonts w:ascii="Times New Roman" w:hAnsi="Times New Roman"/>
                <w:sz w:val="24"/>
                <w:szCs w:val="24"/>
              </w:rPr>
              <w:t>Составить схему</w:t>
            </w:r>
            <w:r w:rsidRPr="00316A8F">
              <w:rPr>
                <w:rFonts w:ascii="Times New Roman" w:hAnsi="Times New Roman"/>
                <w:sz w:val="24"/>
                <w:szCs w:val="24"/>
              </w:rPr>
              <w:t xml:space="preserve">  «Виды восприятия»</w:t>
            </w:r>
          </w:p>
        </w:tc>
        <w:tc>
          <w:tcPr>
            <w:tcW w:w="494" w:type="pct"/>
          </w:tcPr>
          <w:p w:rsidR="00362FD5" w:rsidRDefault="00362FD5"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04AE9" w:rsidRPr="00DB0EA4" w:rsidTr="003E4DD7">
        <w:trPr>
          <w:trHeight w:val="276"/>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2.2 Внимание</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 ПК 2.1. ПК 2.2. ПК 2.4. ПК 3.2. ПК 4.2.</w:t>
            </w:r>
          </w:p>
        </w:tc>
      </w:tr>
      <w:tr w:rsidR="00304AE9" w:rsidRPr="00DB0EA4" w:rsidTr="003E4DD7">
        <w:trPr>
          <w:trHeight w:val="339"/>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 xml:space="preserve">1. Определение внимания. Виды и свойства внимания. </w:t>
            </w:r>
          </w:p>
        </w:tc>
        <w:tc>
          <w:tcPr>
            <w:tcW w:w="494" w:type="pct"/>
            <w:vMerge/>
          </w:tcPr>
          <w:p w:rsidR="00304AE9" w:rsidRPr="00DB0EA4" w:rsidRDefault="00304AE9" w:rsidP="001446D6">
            <w:pPr>
              <w:spacing w:after="0" w:line="360" w:lineRule="auto"/>
              <w:contextualSpacing/>
              <w:jc w:val="center"/>
              <w:rPr>
                <w:rFonts w:ascii="Times New Roman" w:hAnsi="Times New Roman"/>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85"/>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 xml:space="preserve">2. Функции и качества внимания. </w:t>
            </w:r>
          </w:p>
        </w:tc>
        <w:tc>
          <w:tcPr>
            <w:tcW w:w="494" w:type="pct"/>
            <w:vMerge/>
          </w:tcPr>
          <w:p w:rsidR="00304AE9" w:rsidRPr="00DB0EA4" w:rsidRDefault="00304AE9" w:rsidP="001446D6">
            <w:pPr>
              <w:spacing w:after="0" w:line="360" w:lineRule="auto"/>
              <w:contextualSpacing/>
              <w:jc w:val="center"/>
              <w:rPr>
                <w:rFonts w:ascii="Times New Roman" w:hAnsi="Times New Roman"/>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23"/>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rPr>
            </w:pPr>
            <w:r w:rsidRPr="00DB0EA4">
              <w:rPr>
                <w:rFonts w:ascii="Times New Roman" w:hAnsi="Times New Roman"/>
                <w:spacing w:val="-3"/>
              </w:rPr>
              <w:t xml:space="preserve">1. </w:t>
            </w:r>
            <w:r w:rsidRPr="00DB0EA4">
              <w:rPr>
                <w:rFonts w:ascii="Times New Roman" w:hAnsi="Times New Roman"/>
              </w:rPr>
              <w:t>Изучение устойчивости внимания.</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Самостоятельная работа обучающихся</w:t>
            </w:r>
          </w:p>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Cs/>
              </w:rPr>
              <w:t>1.</w:t>
            </w:r>
            <w:r w:rsidRPr="00DB0EA4">
              <w:rPr>
                <w:rFonts w:ascii="Times New Roman" w:hAnsi="Times New Roman"/>
                <w:b/>
                <w:bCs/>
              </w:rPr>
              <w:t xml:space="preserve"> </w:t>
            </w:r>
            <w:r w:rsidRPr="00DB0EA4">
              <w:rPr>
                <w:rFonts w:ascii="Times New Roman" w:hAnsi="Times New Roman"/>
                <w:bCs/>
              </w:rPr>
              <w:t>Раскрыть о</w:t>
            </w:r>
            <w:r w:rsidRPr="00DB0EA4">
              <w:rPr>
                <w:rFonts w:ascii="Times New Roman" w:hAnsi="Times New Roman"/>
              </w:rPr>
              <w:t>собенности развития внимания дошкольников</w:t>
            </w:r>
          </w:p>
        </w:tc>
        <w:tc>
          <w:tcPr>
            <w:tcW w:w="494" w:type="pct"/>
          </w:tcPr>
          <w:p w:rsidR="00304AE9" w:rsidRDefault="00304AE9" w:rsidP="001446D6">
            <w:pPr>
              <w:spacing w:after="0" w:line="360" w:lineRule="auto"/>
              <w:contextualSpacing/>
              <w:jc w:val="center"/>
              <w:rPr>
                <w:rFonts w:ascii="Times New Roman" w:hAnsi="Times New Roman"/>
                <w:b/>
                <w:bCs/>
              </w:rPr>
            </w:pPr>
          </w:p>
          <w:p w:rsidR="000B59C1" w:rsidRPr="00DB0EA4" w:rsidRDefault="000B59C1" w:rsidP="001446D6">
            <w:pPr>
              <w:spacing w:after="0" w:line="360" w:lineRule="auto"/>
              <w:contextualSpacing/>
              <w:jc w:val="center"/>
              <w:rPr>
                <w:rFonts w:ascii="Times New Roman" w:hAnsi="Times New Roman"/>
                <w:b/>
                <w:bCs/>
              </w:rPr>
            </w:pPr>
            <w:r>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85"/>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2.3 Память</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val="restar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 ПК 2.1. ПК 2.2. ПК 2.4. ПК 3.2. ПК 4.2.</w:t>
            </w: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1. Определение и понятие о памяти. Виды памяти.</w:t>
            </w:r>
          </w:p>
        </w:tc>
        <w:tc>
          <w:tcPr>
            <w:tcW w:w="494" w:type="pct"/>
            <w:vMerge/>
          </w:tcPr>
          <w:p w:rsidR="00304AE9" w:rsidRPr="00DB0EA4" w:rsidRDefault="00304AE9" w:rsidP="001446D6">
            <w:pPr>
              <w:spacing w:after="0" w:line="360" w:lineRule="auto"/>
              <w:contextualSpacing/>
              <w:jc w:val="center"/>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 xml:space="preserve">2. Процессы, теории и законы памяти. </w:t>
            </w:r>
          </w:p>
        </w:tc>
        <w:tc>
          <w:tcPr>
            <w:tcW w:w="494" w:type="pct"/>
            <w:vMerge/>
          </w:tcPr>
          <w:p w:rsidR="00304AE9" w:rsidRPr="00DB0EA4" w:rsidRDefault="00304AE9" w:rsidP="001446D6">
            <w:pPr>
              <w:spacing w:after="0" w:line="360" w:lineRule="auto"/>
              <w:contextualSpacing/>
              <w:jc w:val="center"/>
              <w:rPr>
                <w:rFonts w:ascii="Times New Roman" w:hAnsi="Times New Roman"/>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125"/>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spacing w:val="-3"/>
              </w:rPr>
              <w:t xml:space="preserve">1. Изучение преобладающего вида памяти. </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325"/>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Самостоятельная работа обучающихся</w:t>
            </w:r>
          </w:p>
          <w:p w:rsidR="00304AE9" w:rsidRDefault="00304AE9" w:rsidP="001446D6">
            <w:pPr>
              <w:spacing w:after="0" w:line="360" w:lineRule="auto"/>
              <w:contextualSpacing/>
              <w:jc w:val="both"/>
              <w:rPr>
                <w:rFonts w:ascii="Times New Roman" w:hAnsi="Times New Roman"/>
              </w:rPr>
            </w:pPr>
            <w:r w:rsidRPr="00DB0EA4">
              <w:rPr>
                <w:rFonts w:ascii="Times New Roman" w:hAnsi="Times New Roman"/>
                <w:bCs/>
              </w:rPr>
              <w:t>1.</w:t>
            </w:r>
            <w:r w:rsidRPr="00DB0EA4">
              <w:rPr>
                <w:rFonts w:ascii="Times New Roman" w:hAnsi="Times New Roman"/>
                <w:b/>
                <w:bCs/>
              </w:rPr>
              <w:t xml:space="preserve"> </w:t>
            </w:r>
            <w:r w:rsidRPr="00DB0EA4">
              <w:rPr>
                <w:rFonts w:ascii="Times New Roman" w:hAnsi="Times New Roman"/>
                <w:bCs/>
              </w:rPr>
              <w:t>Раскрыть о</w:t>
            </w:r>
            <w:r w:rsidRPr="00DB0EA4">
              <w:rPr>
                <w:rFonts w:ascii="Times New Roman" w:hAnsi="Times New Roman"/>
              </w:rPr>
              <w:t>сновные приёмы развития памяти дошкольников.</w:t>
            </w:r>
          </w:p>
          <w:p w:rsidR="00BF3828" w:rsidRPr="00BF3828" w:rsidRDefault="00BF3828" w:rsidP="001446D6">
            <w:pPr>
              <w:spacing w:after="0" w:line="360" w:lineRule="auto"/>
              <w:contextualSpacing/>
              <w:rPr>
                <w:rFonts w:ascii="Times New Roman" w:hAnsi="Times New Roman"/>
                <w:sz w:val="24"/>
                <w:szCs w:val="24"/>
              </w:rPr>
            </w:pPr>
            <w:r>
              <w:rPr>
                <w:rFonts w:ascii="Times New Roman" w:hAnsi="Times New Roman"/>
                <w:b/>
                <w:bCs/>
              </w:rPr>
              <w:t>2.</w:t>
            </w:r>
            <w:r w:rsidRPr="00316A8F">
              <w:rPr>
                <w:rFonts w:ascii="Times New Roman" w:hAnsi="Times New Roman"/>
                <w:sz w:val="24"/>
                <w:szCs w:val="24"/>
              </w:rPr>
              <w:t xml:space="preserve"> Составить таблицу  «Виды памяти»</w:t>
            </w:r>
          </w:p>
        </w:tc>
        <w:tc>
          <w:tcPr>
            <w:tcW w:w="494" w:type="pct"/>
          </w:tcPr>
          <w:p w:rsidR="00304AE9" w:rsidRDefault="00304AE9" w:rsidP="001446D6">
            <w:pPr>
              <w:spacing w:after="0" w:line="360" w:lineRule="auto"/>
              <w:contextualSpacing/>
              <w:rPr>
                <w:rFonts w:ascii="Times New Roman" w:hAnsi="Times New Roman"/>
                <w:b/>
                <w:bCs/>
              </w:rPr>
            </w:pPr>
          </w:p>
          <w:p w:rsidR="00E602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p w:rsidR="00E602A4" w:rsidRPr="00DB0E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2.4 Мышление</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lastRenderedPageBreak/>
              <w:t>1</w:t>
            </w: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04AE9" w:rsidRPr="00DB0EA4" w:rsidRDefault="00304AE9" w:rsidP="001446D6">
            <w:pPr>
              <w:spacing w:after="0" w:line="360" w:lineRule="auto"/>
              <w:contextualSpacing/>
              <w:rPr>
                <w:rFonts w:ascii="Times New Roman" w:hAnsi="Times New Roman"/>
              </w:rPr>
            </w:pPr>
            <w:r w:rsidRPr="00DB0EA4">
              <w:rPr>
                <w:rFonts w:ascii="Times New Roman" w:hAnsi="Times New Roman"/>
              </w:rPr>
              <w:lastRenderedPageBreak/>
              <w:t>ОК 01. ОК 02. ОК 04. ОК 05. ОК 09. ОК 10. ПК 2.1. ПК 2.2. ПК 2.4. ПК 3.2. ПК 4.2.</w:t>
            </w:r>
          </w:p>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1. Понятие и определение мышления.</w:t>
            </w:r>
          </w:p>
        </w:tc>
        <w:tc>
          <w:tcPr>
            <w:tcW w:w="494" w:type="pct"/>
            <w:vMerge/>
          </w:tcPr>
          <w:p w:rsidR="00304AE9" w:rsidRPr="00DB0EA4" w:rsidRDefault="00304AE9" w:rsidP="001446D6">
            <w:pPr>
              <w:spacing w:after="0" w:line="360" w:lineRule="auto"/>
              <w:contextualSpacing/>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rPr>
            </w:pPr>
            <w:r w:rsidRPr="00DB0EA4">
              <w:rPr>
                <w:rFonts w:ascii="Times New Roman" w:hAnsi="Times New Roman"/>
              </w:rPr>
              <w:t>2. Основные формы, виды и операции мышления.</w:t>
            </w:r>
          </w:p>
        </w:tc>
        <w:tc>
          <w:tcPr>
            <w:tcW w:w="494" w:type="pct"/>
            <w:vMerge/>
          </w:tcPr>
          <w:p w:rsidR="00304AE9" w:rsidRPr="00DB0EA4" w:rsidRDefault="00304AE9" w:rsidP="001446D6">
            <w:pPr>
              <w:spacing w:after="0" w:line="360" w:lineRule="auto"/>
              <w:contextualSpacing/>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spacing w:val="-3"/>
              </w:rPr>
              <w:t>1. Решение мыслительных задач.</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0B59C1">
        <w:trPr>
          <w:trHeight w:val="832"/>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Самостоятельная работа обучающихся</w:t>
            </w:r>
          </w:p>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Cs/>
              </w:rPr>
              <w:t>1.</w:t>
            </w:r>
            <w:r w:rsidRPr="00DB0EA4">
              <w:rPr>
                <w:rFonts w:ascii="Times New Roman" w:hAnsi="Times New Roman"/>
                <w:b/>
                <w:bCs/>
              </w:rPr>
              <w:t xml:space="preserve"> </w:t>
            </w:r>
            <w:r w:rsidRPr="00DB0EA4">
              <w:rPr>
                <w:rFonts w:ascii="Times New Roman" w:hAnsi="Times New Roman"/>
                <w:bCs/>
              </w:rPr>
              <w:t>Раскрыть п</w:t>
            </w:r>
            <w:r w:rsidRPr="00DB0EA4">
              <w:rPr>
                <w:rFonts w:ascii="Times New Roman" w:hAnsi="Times New Roman"/>
              </w:rPr>
              <w:t>риёмы развития наглядно-образного мышления дошкольников.</w:t>
            </w:r>
          </w:p>
        </w:tc>
        <w:tc>
          <w:tcPr>
            <w:tcW w:w="494" w:type="pct"/>
          </w:tcPr>
          <w:p w:rsidR="00304AE9" w:rsidRDefault="00304AE9" w:rsidP="001446D6">
            <w:pPr>
              <w:spacing w:after="0" w:line="360" w:lineRule="auto"/>
              <w:contextualSpacing/>
              <w:jc w:val="center"/>
              <w:rPr>
                <w:rFonts w:ascii="Times New Roman" w:hAnsi="Times New Roman"/>
                <w:b/>
                <w:bCs/>
              </w:rPr>
            </w:pPr>
          </w:p>
          <w:p w:rsidR="000B59C1" w:rsidRPr="00DB0EA4" w:rsidRDefault="000B59C1" w:rsidP="001446D6">
            <w:pPr>
              <w:spacing w:after="0" w:line="360" w:lineRule="auto"/>
              <w:contextualSpacing/>
              <w:jc w:val="center"/>
              <w:rPr>
                <w:rFonts w:ascii="Times New Roman" w:hAnsi="Times New Roman"/>
                <w:b/>
                <w:bCs/>
              </w:rPr>
            </w:pPr>
            <w:r>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2.5 Речь.</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 ПК 3.2. ПК 4.2.</w:t>
            </w: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Понятие и определение речи. Отличие языка от речи.</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Виды, функции, свойства речи.</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2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b/>
                <w:bCs/>
                <w:sz w:val="22"/>
                <w:szCs w:val="22"/>
              </w:rPr>
            </w:pPr>
            <w:r w:rsidRPr="00DB0EA4">
              <w:rPr>
                <w:spacing w:val="-3"/>
                <w:sz w:val="22"/>
                <w:szCs w:val="22"/>
              </w:rPr>
              <w:t>1.</w:t>
            </w:r>
            <w:r w:rsidRPr="00DB0EA4">
              <w:rPr>
                <w:sz w:val="22"/>
                <w:szCs w:val="22"/>
              </w:rPr>
              <w:t xml:space="preserve"> Соотношение мышления и речи.</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3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BF3828" w:rsidP="001446D6">
            <w:pPr>
              <w:pStyle w:val="TableParagraph"/>
              <w:spacing w:line="360" w:lineRule="auto"/>
              <w:contextualSpacing/>
            </w:pPr>
            <w:r>
              <w:rPr>
                <w:spacing w:val="-3"/>
                <w:sz w:val="22"/>
                <w:szCs w:val="22"/>
              </w:rPr>
              <w:t>1.</w:t>
            </w:r>
            <w:r w:rsidRPr="00316A8F">
              <w:t xml:space="preserve"> Составить кроссворд на тему «Виды, функции, свойства речи»</w:t>
            </w:r>
          </w:p>
          <w:p w:rsidR="00BF3828" w:rsidRPr="00DB0EA4" w:rsidRDefault="00BF3828" w:rsidP="001446D6">
            <w:pPr>
              <w:pStyle w:val="TableParagraph"/>
              <w:spacing w:line="360" w:lineRule="auto"/>
              <w:contextualSpacing/>
              <w:rPr>
                <w:spacing w:val="-3"/>
                <w:sz w:val="22"/>
                <w:szCs w:val="22"/>
              </w:rPr>
            </w:pPr>
            <w:r>
              <w:rPr>
                <w:spacing w:val="-3"/>
                <w:sz w:val="22"/>
                <w:szCs w:val="22"/>
              </w:rPr>
              <w:t>2.</w:t>
            </w:r>
            <w:r w:rsidRPr="00316A8F">
              <w:t xml:space="preserve"> Раскрыть сущность основных мыслительных операций и форм мышления.</w:t>
            </w:r>
          </w:p>
        </w:tc>
        <w:tc>
          <w:tcPr>
            <w:tcW w:w="494" w:type="pct"/>
          </w:tcPr>
          <w:p w:rsidR="00E602A4" w:rsidRDefault="00E602A4" w:rsidP="001446D6">
            <w:pPr>
              <w:spacing w:after="0" w:line="360" w:lineRule="auto"/>
              <w:contextualSpacing/>
              <w:jc w:val="center"/>
              <w:rPr>
                <w:rFonts w:ascii="Times New Roman" w:hAnsi="Times New Roman"/>
                <w:bCs/>
              </w:rPr>
            </w:pPr>
          </w:p>
          <w:p w:rsidR="00362FD5"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57"/>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 xml:space="preserve">Тема 2.6 Воображение </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w:t>
            </w:r>
          </w:p>
        </w:tc>
      </w:tr>
      <w:tr w:rsidR="00362FD5" w:rsidRPr="00DB0EA4" w:rsidTr="003E4DD7">
        <w:trPr>
          <w:trHeight w:val="2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 xml:space="preserve">1. Понятие, определение и виды воображения. </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51"/>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 xml:space="preserve">2. Функции и психологические механизмы воображения. </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55"/>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05"/>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b/>
                <w:bCs/>
                <w:sz w:val="22"/>
                <w:szCs w:val="22"/>
              </w:rPr>
            </w:pPr>
            <w:r w:rsidRPr="00DB0EA4">
              <w:rPr>
                <w:spacing w:val="-3"/>
                <w:sz w:val="22"/>
                <w:szCs w:val="22"/>
              </w:rPr>
              <w:t>1.</w:t>
            </w:r>
            <w:r w:rsidRPr="00DB0EA4">
              <w:rPr>
                <w:sz w:val="22"/>
                <w:szCs w:val="22"/>
              </w:rPr>
              <w:t xml:space="preserve"> Этапы творческого воображения.</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55"/>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Pr="00DB0EA4" w:rsidRDefault="00053170" w:rsidP="001446D6">
            <w:pPr>
              <w:pStyle w:val="TableParagraph"/>
              <w:spacing w:line="360" w:lineRule="auto"/>
              <w:contextualSpacing/>
              <w:rPr>
                <w:spacing w:val="-3"/>
                <w:sz w:val="22"/>
                <w:szCs w:val="22"/>
              </w:rPr>
            </w:pPr>
            <w:r>
              <w:rPr>
                <w:spacing w:val="-3"/>
                <w:sz w:val="22"/>
                <w:szCs w:val="22"/>
              </w:rPr>
              <w:t>1.</w:t>
            </w:r>
            <w:r w:rsidRPr="00316A8F">
              <w:t xml:space="preserve"> Рассмотреть  прим</w:t>
            </w:r>
            <w:r>
              <w:t xml:space="preserve">еры, иллюстрирующие проявление </w:t>
            </w:r>
            <w:r w:rsidRPr="00316A8F">
              <w:t xml:space="preserve"> основных видов  воображения.</w:t>
            </w:r>
          </w:p>
        </w:tc>
        <w:tc>
          <w:tcPr>
            <w:tcW w:w="494" w:type="pct"/>
          </w:tcPr>
          <w:p w:rsidR="00362FD5" w:rsidRDefault="00362FD5" w:rsidP="001446D6">
            <w:pPr>
              <w:spacing w:after="0" w:line="360" w:lineRule="auto"/>
              <w:contextualSpacing/>
              <w:jc w:val="center"/>
              <w:rPr>
                <w:rFonts w:ascii="Times New Roman" w:hAnsi="Times New Roman"/>
                <w:bCs/>
              </w:rPr>
            </w:pP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04AE9" w:rsidRPr="00DB0EA4" w:rsidTr="003E4DD7">
        <w:trPr>
          <w:trHeight w:val="20"/>
        </w:trPr>
        <w:tc>
          <w:tcPr>
            <w:tcW w:w="817"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lastRenderedPageBreak/>
              <w:t>Раздел 3</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rPr>
              <w:t>Индивидуально – типологические особенности человека.</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18</w:t>
            </w:r>
          </w:p>
        </w:tc>
        <w:tc>
          <w:tcPr>
            <w:tcW w:w="663" w:type="pct"/>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3.1 Мотив и мотивация.</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Cs/>
              </w:rPr>
            </w:pP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rPr>
              <w:t>ОК 01. ОК 02. ОК 04. ОК 05. ОК 06. ОК 09. ОК 10. ПК 2.1. ПК 2.2. ПК 2.4. ПК 3.2. ПК 4.2.</w:t>
            </w: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rPr>
            </w:pPr>
            <w:r w:rsidRPr="00DB0EA4">
              <w:rPr>
                <w:rFonts w:ascii="Times New Roman" w:hAnsi="Times New Roman"/>
              </w:rPr>
              <w:t xml:space="preserve">1. Понятие </w:t>
            </w:r>
            <w:r w:rsidRPr="00DB0EA4">
              <w:rPr>
                <w:rFonts w:ascii="Times New Roman" w:hAnsi="Times New Roman"/>
                <w:lang w:eastAsia="en-US"/>
              </w:rPr>
              <w:t>мотива и мотивации. Интересы, задачи, желания, намерения как побудители человеческого поведения</w:t>
            </w:r>
            <w:r w:rsidRPr="00DB0EA4">
              <w:rPr>
                <w:rFonts w:ascii="Times New Roman" w:hAnsi="Times New Roman"/>
              </w:rPr>
              <w:t>.</w:t>
            </w:r>
          </w:p>
        </w:tc>
        <w:tc>
          <w:tcPr>
            <w:tcW w:w="494" w:type="pct"/>
            <w:vMerge/>
          </w:tcPr>
          <w:p w:rsidR="00304AE9" w:rsidRPr="00DB0EA4" w:rsidRDefault="00304AE9" w:rsidP="001446D6">
            <w:pPr>
              <w:spacing w:after="0" w:line="360" w:lineRule="auto"/>
              <w:contextualSpacing/>
              <w:jc w:val="center"/>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rPr>
            </w:pPr>
            <w:r w:rsidRPr="00DB0EA4">
              <w:rPr>
                <w:rFonts w:ascii="Times New Roman" w:hAnsi="Times New Roman"/>
              </w:rPr>
              <w:t xml:space="preserve">2. Мотивация и личность: </w:t>
            </w:r>
            <w:r w:rsidRPr="00DB0EA4">
              <w:rPr>
                <w:rFonts w:ascii="Times New Roman" w:hAnsi="Times New Roman"/>
                <w:lang w:eastAsia="en-US"/>
              </w:rPr>
              <w:t>самооценка, тревожность, локус контроля, уровень притязаний, аффилиация, мотив власти.</w:t>
            </w:r>
          </w:p>
        </w:tc>
        <w:tc>
          <w:tcPr>
            <w:tcW w:w="494" w:type="pct"/>
            <w:vMerge/>
          </w:tcPr>
          <w:p w:rsidR="00304AE9" w:rsidRPr="00DB0EA4" w:rsidRDefault="00304AE9" w:rsidP="001446D6">
            <w:pPr>
              <w:spacing w:after="0" w:line="360" w:lineRule="auto"/>
              <w:contextualSpacing/>
              <w:jc w:val="center"/>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spacing w:val="-3"/>
              </w:rPr>
              <w:t xml:space="preserve">1. </w:t>
            </w:r>
            <w:r w:rsidRPr="00DB0EA4">
              <w:rPr>
                <w:rFonts w:ascii="Times New Roman" w:hAnsi="Times New Roman"/>
                <w:bCs/>
              </w:rPr>
              <w:t>Изучение самооценки личности.</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04AE9" w:rsidRDefault="00053170" w:rsidP="001446D6">
            <w:pPr>
              <w:pStyle w:val="ad"/>
              <w:tabs>
                <w:tab w:val="left" w:pos="404"/>
              </w:tabs>
              <w:spacing w:before="0" w:after="0" w:line="360" w:lineRule="auto"/>
              <w:ind w:left="0"/>
              <w:contextualSpacing/>
              <w:rPr>
                <w:sz w:val="22"/>
                <w:szCs w:val="22"/>
              </w:rPr>
            </w:pPr>
            <w:r>
              <w:rPr>
                <w:bCs/>
                <w:sz w:val="22"/>
                <w:szCs w:val="22"/>
              </w:rPr>
              <w:t>1.</w:t>
            </w:r>
            <w:r w:rsidR="00304AE9" w:rsidRPr="00DB0EA4">
              <w:rPr>
                <w:bCs/>
                <w:sz w:val="22"/>
                <w:szCs w:val="22"/>
              </w:rPr>
              <w:t>Составить таблицу</w:t>
            </w:r>
            <w:r w:rsidR="00304AE9" w:rsidRPr="00DB0EA4">
              <w:rPr>
                <w:b/>
                <w:bCs/>
                <w:sz w:val="22"/>
                <w:szCs w:val="22"/>
              </w:rPr>
              <w:t xml:space="preserve"> «</w:t>
            </w:r>
            <w:r w:rsidR="00304AE9" w:rsidRPr="00DB0EA4">
              <w:rPr>
                <w:sz w:val="22"/>
                <w:szCs w:val="22"/>
              </w:rPr>
              <w:t>Виды мотивов, их изменение на протяжении дошкольного детства».</w:t>
            </w:r>
          </w:p>
          <w:p w:rsidR="00053170" w:rsidRPr="00DB0EA4" w:rsidRDefault="00053170" w:rsidP="001446D6">
            <w:pPr>
              <w:pStyle w:val="ad"/>
              <w:tabs>
                <w:tab w:val="left" w:pos="404"/>
              </w:tabs>
              <w:spacing w:before="0" w:after="0" w:line="360" w:lineRule="auto"/>
              <w:ind w:left="0"/>
              <w:contextualSpacing/>
              <w:rPr>
                <w:sz w:val="22"/>
                <w:szCs w:val="22"/>
              </w:rPr>
            </w:pPr>
            <w:r>
              <w:t>2.</w:t>
            </w:r>
            <w:r w:rsidRPr="00316A8F">
              <w:t xml:space="preserve"> Составление тезауруса по основным понятиям темы</w:t>
            </w:r>
          </w:p>
        </w:tc>
        <w:tc>
          <w:tcPr>
            <w:tcW w:w="494" w:type="pct"/>
          </w:tcPr>
          <w:p w:rsidR="00304AE9" w:rsidRDefault="00304AE9" w:rsidP="001446D6">
            <w:pPr>
              <w:spacing w:after="0" w:line="360" w:lineRule="auto"/>
              <w:contextualSpacing/>
              <w:jc w:val="center"/>
              <w:rPr>
                <w:rFonts w:ascii="Times New Roman" w:hAnsi="Times New Roman"/>
                <w:b/>
                <w:bCs/>
              </w:rPr>
            </w:pPr>
          </w:p>
          <w:p w:rsidR="00E602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p w:rsidR="00E602A4" w:rsidRDefault="00E602A4" w:rsidP="001446D6">
            <w:pPr>
              <w:spacing w:after="0" w:line="360" w:lineRule="auto"/>
              <w:contextualSpacing/>
              <w:jc w:val="center"/>
              <w:rPr>
                <w:rFonts w:ascii="Times New Roman" w:hAnsi="Times New Roman"/>
                <w:b/>
                <w:bCs/>
              </w:rPr>
            </w:pPr>
          </w:p>
          <w:p w:rsidR="00E602A4" w:rsidRPr="00DB0E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3.2 Эмоции и чувства. Воля.</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04AE9" w:rsidRPr="00DB0EA4" w:rsidRDefault="00053170" w:rsidP="001446D6">
            <w:pPr>
              <w:spacing w:after="0" w:line="360" w:lineRule="auto"/>
              <w:contextualSpacing/>
              <w:jc w:val="center"/>
              <w:rPr>
                <w:rFonts w:ascii="Times New Roman" w:hAnsi="Times New Roman"/>
                <w:bCs/>
              </w:rPr>
            </w:pPr>
            <w:r>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04AE9" w:rsidRPr="00DB0EA4" w:rsidRDefault="00304AE9" w:rsidP="001446D6">
            <w:pPr>
              <w:spacing w:after="0" w:line="360" w:lineRule="auto"/>
              <w:contextualSpacing/>
              <w:rPr>
                <w:rFonts w:ascii="Times New Roman" w:hAnsi="Times New Roman"/>
              </w:rPr>
            </w:pPr>
            <w:r w:rsidRPr="00DB0EA4">
              <w:rPr>
                <w:rFonts w:ascii="Times New Roman" w:hAnsi="Times New Roman"/>
              </w:rPr>
              <w:t>ОК 01. ОК 02. ОК 04. ОК 05. ОК 06. ОК 09. ОК 10. ПК 2.1. ПК 2.2. ПК 2.4. ПК 3.2. ПК 4.2.</w:t>
            </w:r>
          </w:p>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1. Определение чув</w:t>
            </w:r>
            <w:r w:rsidR="00053170">
              <w:rPr>
                <w:rFonts w:ascii="Times New Roman" w:hAnsi="Times New Roman"/>
                <w:lang w:eastAsia="en-US"/>
              </w:rPr>
              <w:t xml:space="preserve">ств. Формы переживания чувств, </w:t>
            </w:r>
            <w:r w:rsidRPr="00DB0EA4">
              <w:rPr>
                <w:rFonts w:ascii="Times New Roman" w:hAnsi="Times New Roman"/>
                <w:lang w:eastAsia="en-US"/>
              </w:rPr>
              <w:t>виды чувств. Понятие об эмоциях.</w:t>
            </w:r>
          </w:p>
        </w:tc>
        <w:tc>
          <w:tcPr>
            <w:tcW w:w="494" w:type="pct"/>
            <w:vMerge/>
          </w:tcPr>
          <w:p w:rsidR="00304AE9" w:rsidRPr="00DB0EA4" w:rsidRDefault="00304AE9" w:rsidP="001446D6">
            <w:pPr>
              <w:spacing w:after="0" w:line="360" w:lineRule="auto"/>
              <w:contextualSpacing/>
              <w:jc w:val="center"/>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jc w:val="both"/>
              <w:rPr>
                <w:rFonts w:ascii="Times New Roman" w:hAnsi="Times New Roman"/>
                <w:lang w:eastAsia="en-US"/>
              </w:rPr>
            </w:pPr>
            <w:r w:rsidRPr="00DB0EA4">
              <w:rPr>
                <w:rFonts w:ascii="Times New Roman" w:hAnsi="Times New Roman"/>
                <w:lang w:eastAsia="en-US"/>
              </w:rPr>
              <w:t>2. Понятие о воле. Виды волевых действий.  Волевые качества личности.</w:t>
            </w:r>
          </w:p>
        </w:tc>
        <w:tc>
          <w:tcPr>
            <w:tcW w:w="494" w:type="pct"/>
            <w:vMerge/>
          </w:tcPr>
          <w:p w:rsidR="00304AE9" w:rsidRPr="00DB0EA4" w:rsidRDefault="00304AE9" w:rsidP="001446D6">
            <w:pPr>
              <w:spacing w:after="0" w:line="360" w:lineRule="auto"/>
              <w:contextualSpacing/>
              <w:jc w:val="center"/>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670E7F" w:rsidRDefault="00304AE9" w:rsidP="001446D6">
            <w:pPr>
              <w:pStyle w:val="TableParagraph"/>
              <w:spacing w:line="360" w:lineRule="auto"/>
              <w:contextualSpacing/>
              <w:rPr>
                <w:sz w:val="22"/>
                <w:szCs w:val="22"/>
              </w:rPr>
            </w:pPr>
            <w:r w:rsidRPr="00670E7F">
              <w:rPr>
                <w:b/>
                <w:bCs/>
                <w:sz w:val="22"/>
                <w:szCs w:val="22"/>
              </w:rPr>
              <w:t>В том числе, практических и лабораторных работ</w:t>
            </w:r>
          </w:p>
        </w:tc>
        <w:tc>
          <w:tcPr>
            <w:tcW w:w="494" w:type="pct"/>
          </w:tcPr>
          <w:p w:rsidR="00304AE9" w:rsidRPr="00670E7F" w:rsidRDefault="00304AE9" w:rsidP="001446D6">
            <w:pPr>
              <w:spacing w:after="0" w:line="360" w:lineRule="auto"/>
              <w:contextualSpacing/>
              <w:jc w:val="center"/>
              <w:rPr>
                <w:rFonts w:ascii="Times New Roman" w:hAnsi="Times New Roman"/>
                <w:b/>
                <w:bCs/>
              </w:rPr>
            </w:pPr>
            <w:r w:rsidRPr="00670E7F">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670E7F" w:rsidRDefault="00B6440B" w:rsidP="001446D6">
            <w:pPr>
              <w:spacing w:after="0" w:line="360" w:lineRule="auto"/>
              <w:contextualSpacing/>
              <w:rPr>
                <w:rFonts w:ascii="Times New Roman" w:hAnsi="Times New Roman"/>
                <w:b/>
                <w:bCs/>
              </w:rPr>
            </w:pPr>
            <w:r>
              <w:rPr>
                <w:rFonts w:ascii="Times New Roman" w:hAnsi="Times New Roman"/>
                <w:spacing w:val="-3"/>
              </w:rPr>
              <w:t xml:space="preserve">1.  </w:t>
            </w:r>
            <w:r>
              <w:rPr>
                <w:rFonts w:ascii="Times New Roman" w:hAnsi="Times New Roman"/>
              </w:rPr>
              <w:t>М</w:t>
            </w:r>
            <w:r w:rsidR="00304AE9" w:rsidRPr="00670E7F">
              <w:rPr>
                <w:rFonts w:ascii="Times New Roman" w:hAnsi="Times New Roman"/>
              </w:rPr>
              <w:t>ежличностные отношения: дружба, любовь, вражда, одиночество.</w:t>
            </w:r>
          </w:p>
        </w:tc>
        <w:tc>
          <w:tcPr>
            <w:tcW w:w="494" w:type="pct"/>
          </w:tcPr>
          <w:p w:rsidR="00304AE9" w:rsidRPr="00670E7F" w:rsidRDefault="00304AE9" w:rsidP="001446D6">
            <w:pPr>
              <w:spacing w:after="0" w:line="360" w:lineRule="auto"/>
              <w:contextualSpacing/>
              <w:jc w:val="center"/>
              <w:rPr>
                <w:rFonts w:ascii="Times New Roman" w:hAnsi="Times New Roman"/>
                <w:b/>
                <w:bCs/>
              </w:rPr>
            </w:pPr>
            <w:r w:rsidRPr="00670E7F">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Cs/>
              </w:rPr>
              <w:t>1. Составить таблицу</w:t>
            </w:r>
            <w:r w:rsidRPr="00DB0EA4">
              <w:rPr>
                <w:rFonts w:ascii="Times New Roman" w:hAnsi="Times New Roman"/>
                <w:b/>
                <w:bCs/>
              </w:rPr>
              <w:t xml:space="preserve"> «</w:t>
            </w:r>
            <w:r w:rsidRPr="00DB0EA4">
              <w:rPr>
                <w:rFonts w:ascii="Times New Roman" w:hAnsi="Times New Roman"/>
              </w:rPr>
              <w:t>Условия развития волевых привычек детей дошкольного возраста».</w:t>
            </w:r>
          </w:p>
        </w:tc>
        <w:tc>
          <w:tcPr>
            <w:tcW w:w="494" w:type="pct"/>
          </w:tcPr>
          <w:p w:rsidR="00304AE9" w:rsidRDefault="00304AE9" w:rsidP="001446D6">
            <w:pPr>
              <w:spacing w:after="0" w:line="360" w:lineRule="auto"/>
              <w:contextualSpacing/>
              <w:jc w:val="center"/>
              <w:rPr>
                <w:rFonts w:ascii="Times New Roman" w:hAnsi="Times New Roman"/>
                <w:b/>
                <w:bCs/>
              </w:rPr>
            </w:pPr>
          </w:p>
          <w:p w:rsidR="00E602A4" w:rsidRPr="00DB0EA4" w:rsidRDefault="00E602A4" w:rsidP="001446D6">
            <w:pPr>
              <w:spacing w:after="0" w:line="360" w:lineRule="auto"/>
              <w:contextualSpacing/>
              <w:jc w:val="center"/>
              <w:rPr>
                <w:rFonts w:ascii="Times New Roman" w:hAnsi="Times New Roman"/>
                <w:b/>
                <w:bCs/>
              </w:rPr>
            </w:pPr>
            <w:r>
              <w:rPr>
                <w:rFonts w:ascii="Times New Roman" w:hAnsi="Times New Roman"/>
                <w:b/>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62FD5" w:rsidRPr="00DB0EA4" w:rsidTr="003E4DD7">
        <w:trPr>
          <w:trHeight w:val="292"/>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3.3 Характер человека.</w:t>
            </w:r>
          </w:p>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 xml:space="preserve">ОК 01. ОК 02. ОК 04. ОК 05. ОК 09. ОК 10. </w:t>
            </w:r>
          </w:p>
        </w:tc>
      </w:tr>
      <w:tr w:rsidR="00362FD5" w:rsidRPr="00DB0EA4" w:rsidTr="003E4DD7">
        <w:trPr>
          <w:trHeight w:val="255"/>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 xml:space="preserve">1. </w:t>
            </w:r>
            <w:r w:rsidRPr="00DB0EA4">
              <w:rPr>
                <w:bCs/>
                <w:sz w:val="22"/>
                <w:szCs w:val="22"/>
              </w:rPr>
              <w:t xml:space="preserve">Понятие о характере. </w:t>
            </w:r>
            <w:r w:rsidRPr="00DB0EA4">
              <w:rPr>
                <w:sz w:val="22"/>
                <w:szCs w:val="22"/>
              </w:rPr>
              <w:t>Свойства характера.</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55"/>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 xml:space="preserve">2. Формирование характера. </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2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spacing w:val="-3"/>
              </w:rPr>
              <w:t xml:space="preserve">1. </w:t>
            </w:r>
            <w:r w:rsidRPr="00DB0EA4">
              <w:rPr>
                <w:rFonts w:ascii="Times New Roman" w:hAnsi="Times New Roman"/>
              </w:rPr>
              <w:t>Самооценка характера методом оценочных шкал.</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3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Pr="00DB0EA4" w:rsidRDefault="00053170" w:rsidP="001446D6">
            <w:pPr>
              <w:spacing w:after="0" w:line="360" w:lineRule="auto"/>
              <w:contextualSpacing/>
              <w:rPr>
                <w:rFonts w:ascii="Times New Roman" w:hAnsi="Times New Roman"/>
                <w:spacing w:val="-3"/>
              </w:rPr>
            </w:pPr>
            <w:r>
              <w:rPr>
                <w:rFonts w:ascii="Times New Roman" w:hAnsi="Times New Roman"/>
                <w:spacing w:val="-3"/>
              </w:rPr>
              <w:t>1.</w:t>
            </w:r>
            <w:r w:rsidRPr="00316A8F">
              <w:rPr>
                <w:rFonts w:ascii="Times New Roman" w:hAnsi="Times New Roman"/>
                <w:sz w:val="24"/>
                <w:szCs w:val="24"/>
              </w:rPr>
              <w:t xml:space="preserve"> Составление схемы «Как формируется характер»</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053170" w:rsidRPr="00DB0EA4" w:rsidTr="003E4DD7">
        <w:trPr>
          <w:trHeight w:val="20"/>
        </w:trPr>
        <w:tc>
          <w:tcPr>
            <w:tcW w:w="817" w:type="pct"/>
            <w:vMerge w:val="restart"/>
          </w:tcPr>
          <w:p w:rsidR="00053170" w:rsidRPr="00DB0EA4" w:rsidRDefault="00053170"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3.4 Темперамент человека.</w:t>
            </w:r>
          </w:p>
          <w:p w:rsidR="00053170" w:rsidRPr="00DB0EA4" w:rsidRDefault="00053170" w:rsidP="001446D6">
            <w:pPr>
              <w:spacing w:after="0" w:line="360" w:lineRule="auto"/>
              <w:contextualSpacing/>
              <w:rPr>
                <w:rFonts w:ascii="Times New Roman" w:hAnsi="Times New Roman"/>
                <w:b/>
                <w:lang w:eastAsia="en-US"/>
              </w:rPr>
            </w:pPr>
          </w:p>
        </w:tc>
        <w:tc>
          <w:tcPr>
            <w:tcW w:w="3026" w:type="pct"/>
          </w:tcPr>
          <w:p w:rsidR="00053170" w:rsidRPr="00DB0EA4" w:rsidRDefault="00053170"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053170" w:rsidRPr="00DB0EA4" w:rsidRDefault="00053170"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053170" w:rsidRPr="00DB0EA4" w:rsidRDefault="00053170"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053170" w:rsidRPr="00DB0EA4" w:rsidRDefault="00053170" w:rsidP="001446D6">
            <w:pPr>
              <w:spacing w:after="0" w:line="360" w:lineRule="auto"/>
              <w:contextualSpacing/>
              <w:rPr>
                <w:rFonts w:ascii="Times New Roman" w:hAnsi="Times New Roman"/>
                <w:b/>
                <w:bCs/>
              </w:rPr>
            </w:pPr>
            <w:r w:rsidRPr="00DB0EA4">
              <w:rPr>
                <w:rFonts w:ascii="Times New Roman" w:hAnsi="Times New Roman"/>
              </w:rPr>
              <w:t>ОК 01. ОК 02. ОК 04. ОК 05. ОК 06. ОК 09. ОК 10. ПК 2.4. ПК 3.2. ПК 4.2.</w:t>
            </w:r>
          </w:p>
        </w:tc>
      </w:tr>
      <w:tr w:rsidR="00053170" w:rsidRPr="00DB0EA4" w:rsidTr="003E4DD7">
        <w:trPr>
          <w:trHeight w:val="20"/>
        </w:trPr>
        <w:tc>
          <w:tcPr>
            <w:tcW w:w="817" w:type="pct"/>
            <w:vMerge/>
          </w:tcPr>
          <w:p w:rsidR="00053170" w:rsidRPr="00DB0EA4" w:rsidRDefault="00053170" w:rsidP="001446D6">
            <w:pPr>
              <w:spacing w:after="0" w:line="360" w:lineRule="auto"/>
              <w:contextualSpacing/>
              <w:rPr>
                <w:rFonts w:ascii="Times New Roman" w:hAnsi="Times New Roman"/>
                <w:b/>
                <w:bCs/>
              </w:rPr>
            </w:pPr>
          </w:p>
        </w:tc>
        <w:tc>
          <w:tcPr>
            <w:tcW w:w="3026" w:type="pct"/>
          </w:tcPr>
          <w:p w:rsidR="00053170" w:rsidRPr="00DB0EA4" w:rsidRDefault="00053170" w:rsidP="001446D6">
            <w:pPr>
              <w:pStyle w:val="TableParagraph"/>
              <w:spacing w:line="360" w:lineRule="auto"/>
              <w:contextualSpacing/>
              <w:rPr>
                <w:sz w:val="22"/>
                <w:szCs w:val="22"/>
              </w:rPr>
            </w:pPr>
            <w:r w:rsidRPr="00DB0EA4">
              <w:rPr>
                <w:sz w:val="22"/>
                <w:szCs w:val="22"/>
              </w:rPr>
              <w:t>1. Понятие темперамента. Типы ВНД по Павлову. Типология темпераментов.</w:t>
            </w:r>
          </w:p>
        </w:tc>
        <w:tc>
          <w:tcPr>
            <w:tcW w:w="494" w:type="pct"/>
            <w:vMerge/>
          </w:tcPr>
          <w:p w:rsidR="00053170" w:rsidRPr="00DB0EA4" w:rsidRDefault="00053170" w:rsidP="001446D6">
            <w:pPr>
              <w:spacing w:after="0" w:line="360" w:lineRule="auto"/>
              <w:contextualSpacing/>
              <w:jc w:val="center"/>
              <w:rPr>
                <w:rFonts w:ascii="Times New Roman" w:hAnsi="Times New Roman"/>
                <w:b/>
                <w:bCs/>
              </w:rPr>
            </w:pPr>
          </w:p>
        </w:tc>
        <w:tc>
          <w:tcPr>
            <w:tcW w:w="663" w:type="pct"/>
            <w:vMerge/>
          </w:tcPr>
          <w:p w:rsidR="00053170" w:rsidRPr="00DB0EA4" w:rsidRDefault="00053170" w:rsidP="001446D6">
            <w:pPr>
              <w:spacing w:after="0" w:line="360" w:lineRule="auto"/>
              <w:contextualSpacing/>
              <w:rPr>
                <w:rFonts w:ascii="Times New Roman" w:hAnsi="Times New Roman"/>
                <w:b/>
                <w:bCs/>
              </w:rPr>
            </w:pPr>
          </w:p>
        </w:tc>
      </w:tr>
      <w:tr w:rsidR="00053170" w:rsidRPr="00DB0EA4" w:rsidTr="003E4DD7">
        <w:trPr>
          <w:trHeight w:val="20"/>
        </w:trPr>
        <w:tc>
          <w:tcPr>
            <w:tcW w:w="817" w:type="pct"/>
            <w:vMerge/>
          </w:tcPr>
          <w:p w:rsidR="00053170" w:rsidRPr="00DB0EA4" w:rsidRDefault="00053170" w:rsidP="001446D6">
            <w:pPr>
              <w:spacing w:after="0" w:line="360" w:lineRule="auto"/>
              <w:contextualSpacing/>
              <w:rPr>
                <w:rFonts w:ascii="Times New Roman" w:hAnsi="Times New Roman"/>
                <w:b/>
                <w:bCs/>
              </w:rPr>
            </w:pPr>
          </w:p>
        </w:tc>
        <w:tc>
          <w:tcPr>
            <w:tcW w:w="3026" w:type="pct"/>
          </w:tcPr>
          <w:p w:rsidR="00053170" w:rsidRPr="00DB0EA4" w:rsidRDefault="00053170"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053170" w:rsidRPr="00DB0EA4" w:rsidRDefault="00053170" w:rsidP="001446D6">
            <w:pPr>
              <w:spacing w:after="0" w:line="360" w:lineRule="auto"/>
              <w:contextualSpacing/>
              <w:jc w:val="center"/>
              <w:rPr>
                <w:rFonts w:ascii="Times New Roman" w:hAnsi="Times New Roman"/>
                <w:b/>
                <w:bCs/>
              </w:rPr>
            </w:pPr>
            <w:r>
              <w:rPr>
                <w:rFonts w:ascii="Times New Roman" w:hAnsi="Times New Roman"/>
                <w:b/>
                <w:bCs/>
              </w:rPr>
              <w:t>2</w:t>
            </w:r>
          </w:p>
        </w:tc>
        <w:tc>
          <w:tcPr>
            <w:tcW w:w="663" w:type="pct"/>
            <w:vMerge/>
          </w:tcPr>
          <w:p w:rsidR="00053170" w:rsidRPr="00DB0EA4" w:rsidRDefault="00053170" w:rsidP="001446D6">
            <w:pPr>
              <w:spacing w:after="0" w:line="360" w:lineRule="auto"/>
              <w:contextualSpacing/>
              <w:rPr>
                <w:rFonts w:ascii="Times New Roman" w:hAnsi="Times New Roman"/>
                <w:b/>
                <w:bCs/>
              </w:rPr>
            </w:pPr>
          </w:p>
        </w:tc>
      </w:tr>
      <w:tr w:rsidR="00053170" w:rsidRPr="00DB0EA4" w:rsidTr="003E4DD7">
        <w:trPr>
          <w:trHeight w:val="285"/>
        </w:trPr>
        <w:tc>
          <w:tcPr>
            <w:tcW w:w="817" w:type="pct"/>
            <w:vMerge/>
          </w:tcPr>
          <w:p w:rsidR="00053170" w:rsidRPr="00DB0EA4" w:rsidRDefault="00053170" w:rsidP="001446D6">
            <w:pPr>
              <w:spacing w:after="0" w:line="360" w:lineRule="auto"/>
              <w:contextualSpacing/>
              <w:rPr>
                <w:rFonts w:ascii="Times New Roman" w:hAnsi="Times New Roman"/>
                <w:b/>
                <w:bCs/>
              </w:rPr>
            </w:pPr>
          </w:p>
        </w:tc>
        <w:tc>
          <w:tcPr>
            <w:tcW w:w="3026" w:type="pct"/>
          </w:tcPr>
          <w:p w:rsidR="00053170" w:rsidRPr="00DB0EA4" w:rsidRDefault="00053170" w:rsidP="001446D6">
            <w:pPr>
              <w:spacing w:after="0" w:line="360" w:lineRule="auto"/>
              <w:contextualSpacing/>
              <w:rPr>
                <w:rFonts w:ascii="Times New Roman" w:hAnsi="Times New Roman"/>
                <w:b/>
                <w:bCs/>
              </w:rPr>
            </w:pPr>
            <w:r w:rsidRPr="00DB0EA4">
              <w:rPr>
                <w:rFonts w:ascii="Times New Roman" w:hAnsi="Times New Roman"/>
                <w:spacing w:val="-3"/>
              </w:rPr>
              <w:t xml:space="preserve">1. </w:t>
            </w:r>
            <w:r w:rsidRPr="00DB0EA4">
              <w:rPr>
                <w:rFonts w:ascii="Times New Roman" w:hAnsi="Times New Roman"/>
                <w:bCs/>
              </w:rPr>
              <w:t>Изучение преобладающего типа темперамента у детей дошкольного возраста.</w:t>
            </w:r>
          </w:p>
        </w:tc>
        <w:tc>
          <w:tcPr>
            <w:tcW w:w="494" w:type="pct"/>
          </w:tcPr>
          <w:p w:rsidR="00053170" w:rsidRPr="00DB0EA4" w:rsidRDefault="00053170"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tcPr>
          <w:p w:rsidR="00053170" w:rsidRPr="00DB0EA4" w:rsidRDefault="00053170" w:rsidP="001446D6">
            <w:pPr>
              <w:spacing w:after="0" w:line="360" w:lineRule="auto"/>
              <w:contextualSpacing/>
              <w:rPr>
                <w:rFonts w:ascii="Times New Roman" w:hAnsi="Times New Roman"/>
                <w:b/>
                <w:bCs/>
              </w:rPr>
            </w:pPr>
          </w:p>
        </w:tc>
      </w:tr>
      <w:tr w:rsidR="00053170" w:rsidRPr="00DB0EA4" w:rsidTr="00053170">
        <w:trPr>
          <w:trHeight w:val="571"/>
        </w:trPr>
        <w:tc>
          <w:tcPr>
            <w:tcW w:w="817" w:type="pct"/>
            <w:vMerge/>
          </w:tcPr>
          <w:p w:rsidR="00053170" w:rsidRPr="00DB0EA4" w:rsidRDefault="00053170" w:rsidP="001446D6">
            <w:pPr>
              <w:spacing w:after="0" w:line="360" w:lineRule="auto"/>
              <w:contextualSpacing/>
              <w:rPr>
                <w:rFonts w:ascii="Times New Roman" w:hAnsi="Times New Roman"/>
                <w:b/>
                <w:bCs/>
              </w:rPr>
            </w:pPr>
          </w:p>
        </w:tc>
        <w:tc>
          <w:tcPr>
            <w:tcW w:w="3026" w:type="pct"/>
          </w:tcPr>
          <w:p w:rsidR="00053170" w:rsidRPr="00DB0EA4" w:rsidRDefault="00053170" w:rsidP="001446D6">
            <w:pPr>
              <w:autoSpaceDE w:val="0"/>
              <w:autoSpaceDN w:val="0"/>
              <w:adjustRightInd w:val="0"/>
              <w:spacing w:after="0" w:line="360" w:lineRule="auto"/>
              <w:contextualSpacing/>
              <w:rPr>
                <w:rFonts w:ascii="Times New Roman" w:hAnsi="Times New Roman"/>
                <w:spacing w:val="-3"/>
              </w:rPr>
            </w:pPr>
            <w:r w:rsidRPr="00DB0EA4">
              <w:rPr>
                <w:rFonts w:ascii="Times New Roman" w:hAnsi="Times New Roman"/>
              </w:rPr>
              <w:t>2. Учет воспитателем свой</w:t>
            </w:r>
            <w:r>
              <w:rPr>
                <w:rFonts w:ascii="Times New Roman" w:hAnsi="Times New Roman"/>
              </w:rPr>
              <w:t xml:space="preserve">ств темперамента в воспитательно </w:t>
            </w:r>
            <w:r w:rsidRPr="00DB0EA4">
              <w:rPr>
                <w:rFonts w:ascii="Times New Roman" w:hAnsi="Times New Roman"/>
              </w:rPr>
              <w:t>-образовательной работе с дошкольниками.</w:t>
            </w:r>
          </w:p>
        </w:tc>
        <w:tc>
          <w:tcPr>
            <w:tcW w:w="494" w:type="pct"/>
            <w:vMerge w:val="restart"/>
          </w:tcPr>
          <w:p w:rsidR="00053170" w:rsidRPr="00DB0EA4" w:rsidRDefault="00053170"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053170" w:rsidRPr="00DB0EA4" w:rsidRDefault="00053170" w:rsidP="001446D6">
            <w:pPr>
              <w:spacing w:after="0" w:line="360" w:lineRule="auto"/>
              <w:contextualSpacing/>
              <w:rPr>
                <w:rFonts w:ascii="Times New Roman" w:hAnsi="Times New Roman"/>
                <w:b/>
                <w:bCs/>
              </w:rPr>
            </w:pPr>
          </w:p>
        </w:tc>
      </w:tr>
      <w:tr w:rsidR="00053170" w:rsidRPr="00DB0EA4" w:rsidTr="003E4DD7">
        <w:trPr>
          <w:trHeight w:val="163"/>
        </w:trPr>
        <w:tc>
          <w:tcPr>
            <w:tcW w:w="817" w:type="pct"/>
            <w:vMerge/>
          </w:tcPr>
          <w:p w:rsidR="00053170" w:rsidRPr="00DB0EA4" w:rsidRDefault="00053170" w:rsidP="001446D6">
            <w:pPr>
              <w:spacing w:after="0" w:line="360" w:lineRule="auto"/>
              <w:contextualSpacing/>
              <w:rPr>
                <w:rFonts w:ascii="Times New Roman" w:hAnsi="Times New Roman"/>
                <w:b/>
                <w:bCs/>
              </w:rPr>
            </w:pPr>
          </w:p>
        </w:tc>
        <w:tc>
          <w:tcPr>
            <w:tcW w:w="3026" w:type="pct"/>
          </w:tcPr>
          <w:p w:rsidR="00053170" w:rsidRPr="00DB0EA4" w:rsidRDefault="00053170"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053170" w:rsidRDefault="00053170" w:rsidP="001446D6">
            <w:pPr>
              <w:autoSpaceDE w:val="0"/>
              <w:autoSpaceDN w:val="0"/>
              <w:adjustRightInd w:val="0"/>
              <w:spacing w:after="0" w:line="360" w:lineRule="auto"/>
              <w:contextualSpacing/>
              <w:rPr>
                <w:rFonts w:ascii="Times New Roman" w:hAnsi="Times New Roman"/>
                <w:sz w:val="24"/>
                <w:szCs w:val="24"/>
              </w:rPr>
            </w:pPr>
            <w:r>
              <w:rPr>
                <w:rFonts w:ascii="Times New Roman" w:hAnsi="Times New Roman"/>
              </w:rPr>
              <w:t>1.</w:t>
            </w:r>
            <w:r w:rsidRPr="00316A8F">
              <w:rPr>
                <w:rFonts w:ascii="Times New Roman" w:hAnsi="Times New Roman"/>
                <w:sz w:val="24"/>
                <w:szCs w:val="24"/>
              </w:rPr>
              <w:t xml:space="preserve"> Составление сравнительной таблицы «Типология темпераментов»</w:t>
            </w:r>
          </w:p>
          <w:p w:rsidR="00053170" w:rsidRPr="00DB0EA4" w:rsidRDefault="00053170" w:rsidP="001446D6">
            <w:pPr>
              <w:autoSpaceDE w:val="0"/>
              <w:autoSpaceDN w:val="0"/>
              <w:adjustRightInd w:val="0"/>
              <w:spacing w:after="0" w:line="360" w:lineRule="auto"/>
              <w:contextualSpacing/>
              <w:rPr>
                <w:rFonts w:ascii="Times New Roman" w:hAnsi="Times New Roman"/>
              </w:rPr>
            </w:pPr>
            <w:r>
              <w:rPr>
                <w:rFonts w:ascii="Times New Roman" w:hAnsi="Times New Roman"/>
              </w:rPr>
              <w:t>2.</w:t>
            </w:r>
            <w:r w:rsidRPr="00316A8F">
              <w:rPr>
                <w:rFonts w:ascii="Times New Roman" w:hAnsi="Times New Roman"/>
                <w:sz w:val="24"/>
                <w:szCs w:val="24"/>
              </w:rPr>
              <w:t xml:space="preserve"> Изучение диагностического инструментария</w:t>
            </w:r>
          </w:p>
        </w:tc>
        <w:tc>
          <w:tcPr>
            <w:tcW w:w="494" w:type="pct"/>
            <w:vMerge/>
          </w:tcPr>
          <w:p w:rsidR="00053170" w:rsidRPr="00DB0EA4" w:rsidRDefault="00053170" w:rsidP="001446D6">
            <w:pPr>
              <w:spacing w:after="0" w:line="360" w:lineRule="auto"/>
              <w:contextualSpacing/>
              <w:jc w:val="center"/>
              <w:rPr>
                <w:rFonts w:ascii="Times New Roman" w:hAnsi="Times New Roman"/>
                <w:bCs/>
              </w:rPr>
            </w:pPr>
          </w:p>
        </w:tc>
        <w:tc>
          <w:tcPr>
            <w:tcW w:w="663" w:type="pct"/>
            <w:vMerge/>
          </w:tcPr>
          <w:p w:rsidR="00053170" w:rsidRPr="00DB0EA4" w:rsidRDefault="00053170"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val="restart"/>
          </w:tcPr>
          <w:p w:rsidR="00304AE9" w:rsidRPr="00DB0EA4" w:rsidRDefault="00304AE9"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3.5 Задатки и способности, склонности.</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p w:rsidR="00304AE9" w:rsidRPr="00DB0EA4" w:rsidRDefault="00304AE9" w:rsidP="001446D6">
            <w:pPr>
              <w:spacing w:after="0" w:line="360" w:lineRule="auto"/>
              <w:contextualSpacing/>
              <w:jc w:val="center"/>
              <w:rPr>
                <w:rFonts w:ascii="Times New Roman" w:hAnsi="Times New Roman"/>
                <w:b/>
                <w:bCs/>
              </w:rPr>
            </w:pPr>
          </w:p>
        </w:tc>
        <w:tc>
          <w:tcPr>
            <w:tcW w:w="663" w:type="pct"/>
            <w:vMerge w:val="restar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rPr>
              <w:t>ОК 01. ОК 02. ОК 04. ОК 05. ОК 06. ОК 09. ОК 10. ПК 2.1. ПК 2.2. ПК 2.4. ПК 3.2. ПК 4.2.</w:t>
            </w: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pStyle w:val="TableParagraph"/>
              <w:spacing w:line="360" w:lineRule="auto"/>
              <w:contextualSpacing/>
              <w:rPr>
                <w:sz w:val="22"/>
                <w:szCs w:val="22"/>
              </w:rPr>
            </w:pPr>
            <w:r w:rsidRPr="00DB0EA4">
              <w:rPr>
                <w:sz w:val="22"/>
                <w:szCs w:val="22"/>
              </w:rPr>
              <w:t>1. Понятие о задатках и способностях. Виды способностей. Уровни развития способностей.</w:t>
            </w:r>
          </w:p>
        </w:tc>
        <w:tc>
          <w:tcPr>
            <w:tcW w:w="494" w:type="pct"/>
            <w:vMerge/>
          </w:tcPr>
          <w:p w:rsidR="00304AE9" w:rsidRPr="00DB0EA4" w:rsidRDefault="00304AE9" w:rsidP="001446D6">
            <w:pPr>
              <w:spacing w:after="0" w:line="360" w:lineRule="auto"/>
              <w:contextualSpacing/>
              <w:jc w:val="center"/>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04AE9" w:rsidRPr="00DB0EA4" w:rsidRDefault="004A3103" w:rsidP="001446D6">
            <w:pPr>
              <w:spacing w:after="0" w:line="360" w:lineRule="auto"/>
              <w:contextualSpacing/>
              <w:jc w:val="center"/>
              <w:rPr>
                <w:rFonts w:ascii="Times New Roman" w:hAnsi="Times New Roman"/>
                <w:b/>
                <w:bCs/>
              </w:rPr>
            </w:pPr>
            <w:r>
              <w:rPr>
                <w:rFonts w:ascii="Times New Roman" w:hAnsi="Times New Roman"/>
                <w:b/>
                <w:bCs/>
              </w:rPr>
              <w:t>2</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spacing w:val="-3"/>
              </w:rPr>
              <w:t xml:space="preserve">1. </w:t>
            </w:r>
            <w:r w:rsidRPr="00DB0EA4">
              <w:rPr>
                <w:rFonts w:ascii="Times New Roman" w:hAnsi="Times New Roman"/>
              </w:rPr>
              <w:t>Диагностика способностей дошкольников.</w:t>
            </w:r>
          </w:p>
        </w:tc>
        <w:tc>
          <w:tcPr>
            <w:tcW w:w="494" w:type="pct"/>
          </w:tcPr>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spacing w:val="-3"/>
              </w:rPr>
            </w:pPr>
            <w:r w:rsidRPr="00DB0EA4">
              <w:rPr>
                <w:rFonts w:ascii="Times New Roman" w:hAnsi="Times New Roman"/>
              </w:rPr>
              <w:t>2. Условия развития способностей в дошкольном возрасте.</w:t>
            </w:r>
          </w:p>
        </w:tc>
        <w:tc>
          <w:tcPr>
            <w:tcW w:w="494" w:type="pct"/>
          </w:tcPr>
          <w:p w:rsidR="00304AE9" w:rsidRPr="00DB0EA4" w:rsidRDefault="00304AE9"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817" w:type="pct"/>
            <w:vMerge/>
          </w:tcPr>
          <w:p w:rsidR="00304AE9" w:rsidRPr="00DB0EA4" w:rsidRDefault="00304AE9" w:rsidP="001446D6">
            <w:pPr>
              <w:spacing w:after="0" w:line="360" w:lineRule="auto"/>
              <w:contextualSpacing/>
              <w:jc w:val="center"/>
              <w:rPr>
                <w:rFonts w:ascii="Times New Roman" w:hAnsi="Times New Roman"/>
                <w:b/>
                <w:lang w:eastAsia="en-US"/>
              </w:rPr>
            </w:pPr>
          </w:p>
        </w:tc>
        <w:tc>
          <w:tcPr>
            <w:tcW w:w="3026" w:type="pct"/>
          </w:tcPr>
          <w:p w:rsidR="00304AE9" w:rsidRPr="00DB0EA4" w:rsidRDefault="00304AE9"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rPr>
              <w:t>1. Эссе «Развитие способностей дошкольников».</w:t>
            </w:r>
          </w:p>
        </w:tc>
        <w:tc>
          <w:tcPr>
            <w:tcW w:w="494" w:type="pct"/>
          </w:tcPr>
          <w:p w:rsidR="00304AE9" w:rsidRPr="00DB0EA4" w:rsidRDefault="00304AE9" w:rsidP="001446D6">
            <w:pPr>
              <w:spacing w:after="0" w:line="360" w:lineRule="auto"/>
              <w:contextualSpacing/>
              <w:jc w:val="center"/>
              <w:rPr>
                <w:rFonts w:ascii="Times New Roman" w:hAnsi="Times New Roman"/>
                <w:b/>
                <w:bCs/>
              </w:rPr>
            </w:pPr>
          </w:p>
        </w:tc>
        <w:tc>
          <w:tcPr>
            <w:tcW w:w="663" w:type="pct"/>
            <w:vMerge/>
          </w:tcPr>
          <w:p w:rsidR="00304AE9" w:rsidRPr="00DB0EA4" w:rsidRDefault="00304AE9"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3.6 Психология творчества.</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lastRenderedPageBreak/>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lastRenderedPageBreak/>
              <w:t xml:space="preserve">ОК 01. ОК 02. ОК 04. ОК 05. ОК 06. </w:t>
            </w:r>
            <w:r w:rsidRPr="00DB0EA4">
              <w:rPr>
                <w:rFonts w:ascii="Times New Roman" w:hAnsi="Times New Roman"/>
              </w:rPr>
              <w:lastRenderedPageBreak/>
              <w:t>ОК 09. ОК 10. ПК 2.4. ПК 3.2. ПК 4.2.</w:t>
            </w:r>
          </w:p>
        </w:tc>
      </w:tr>
      <w:tr w:rsidR="00362FD5" w:rsidRPr="00DB0EA4" w:rsidTr="003E4DD7">
        <w:trPr>
          <w:trHeight w:val="2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Творчество, его разделы и признаки. Виды творчества.</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Структура творчества. Индивидуальное и групповое творчество.</w:t>
            </w:r>
          </w:p>
        </w:tc>
        <w:tc>
          <w:tcPr>
            <w:tcW w:w="494" w:type="pct"/>
            <w:vMerge/>
          </w:tcPr>
          <w:p w:rsidR="00362FD5" w:rsidRPr="00DB0EA4" w:rsidRDefault="00362FD5" w:rsidP="001446D6">
            <w:pPr>
              <w:spacing w:after="0" w:line="360" w:lineRule="auto"/>
              <w:contextualSpacing/>
              <w:jc w:val="center"/>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318"/>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spacing w:after="0" w:line="360" w:lineRule="auto"/>
              <w:contextualSpacing/>
              <w:jc w:val="both"/>
              <w:rPr>
                <w:rFonts w:ascii="Times New Roman" w:hAnsi="Times New Roman"/>
                <w:b/>
                <w:bCs/>
              </w:rPr>
            </w:pPr>
            <w:r w:rsidRPr="00DB0EA4">
              <w:rPr>
                <w:rFonts w:ascii="Times New Roman" w:hAnsi="Times New Roman"/>
                <w:spacing w:val="-3"/>
              </w:rPr>
              <w:t xml:space="preserve">1. </w:t>
            </w:r>
            <w:r w:rsidRPr="00DB0EA4">
              <w:rPr>
                <w:rFonts w:ascii="Times New Roman" w:hAnsi="Times New Roman"/>
              </w:rPr>
              <w:t>Особенности творческого потенциала личности у детей раннего и дошкольного возраста.</w:t>
            </w:r>
          </w:p>
        </w:tc>
        <w:tc>
          <w:tcPr>
            <w:tcW w:w="494" w:type="pct"/>
          </w:tcPr>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6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053170" w:rsidP="001446D6">
            <w:pPr>
              <w:spacing w:after="0" w:line="360" w:lineRule="auto"/>
              <w:contextualSpacing/>
              <w:rPr>
                <w:rFonts w:ascii="Times New Roman" w:hAnsi="Times New Roman"/>
                <w:sz w:val="24"/>
                <w:szCs w:val="24"/>
              </w:rPr>
            </w:pPr>
            <w:r>
              <w:rPr>
                <w:rFonts w:ascii="Times New Roman" w:hAnsi="Times New Roman"/>
                <w:sz w:val="24"/>
                <w:szCs w:val="24"/>
              </w:rPr>
              <w:t xml:space="preserve">1.Составить таблицу </w:t>
            </w:r>
            <w:r w:rsidRPr="00316A8F">
              <w:rPr>
                <w:rFonts w:ascii="Times New Roman" w:hAnsi="Times New Roman"/>
                <w:sz w:val="24"/>
                <w:szCs w:val="24"/>
              </w:rPr>
              <w:t>«Виды творчества»</w:t>
            </w:r>
          </w:p>
          <w:p w:rsidR="00053170" w:rsidRPr="00053170" w:rsidRDefault="00053170" w:rsidP="001446D6">
            <w:pPr>
              <w:spacing w:after="0" w:line="360" w:lineRule="auto"/>
              <w:contextualSpacing/>
              <w:rPr>
                <w:rFonts w:ascii="Times New Roman" w:hAnsi="Times New Roman"/>
                <w:sz w:val="24"/>
                <w:szCs w:val="24"/>
              </w:rPr>
            </w:pPr>
            <w:r>
              <w:rPr>
                <w:rFonts w:ascii="Times New Roman" w:hAnsi="Times New Roman"/>
                <w:sz w:val="24"/>
                <w:szCs w:val="24"/>
              </w:rPr>
              <w:t>2.</w:t>
            </w:r>
            <w:r w:rsidRPr="00316A8F">
              <w:rPr>
                <w:rFonts w:ascii="Times New Roman" w:hAnsi="Times New Roman"/>
                <w:sz w:val="24"/>
                <w:szCs w:val="24"/>
              </w:rPr>
              <w:t xml:space="preserve"> Составить сравнительную таблицу: «Индивидуальное и групповое творчество»</w:t>
            </w:r>
          </w:p>
        </w:tc>
        <w:tc>
          <w:tcPr>
            <w:tcW w:w="494" w:type="pct"/>
          </w:tcPr>
          <w:p w:rsidR="00362FD5" w:rsidRDefault="00362FD5"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04AE9" w:rsidRPr="00DB0EA4" w:rsidTr="003E4DD7">
        <w:trPr>
          <w:trHeight w:val="328"/>
        </w:trPr>
        <w:tc>
          <w:tcPr>
            <w:tcW w:w="817"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Раздел 4</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rPr>
              <w:t>Возрастная психология.</w:t>
            </w:r>
          </w:p>
        </w:tc>
        <w:tc>
          <w:tcPr>
            <w:tcW w:w="494" w:type="pct"/>
          </w:tcPr>
          <w:p w:rsidR="00304AE9" w:rsidRPr="00DB0EA4" w:rsidRDefault="00690587" w:rsidP="001446D6">
            <w:pPr>
              <w:spacing w:after="0" w:line="360" w:lineRule="auto"/>
              <w:contextualSpacing/>
              <w:rPr>
                <w:rFonts w:ascii="Times New Roman" w:hAnsi="Times New Roman"/>
                <w:b/>
                <w:bCs/>
              </w:rPr>
            </w:pPr>
            <w:r>
              <w:rPr>
                <w:rFonts w:ascii="Times New Roman" w:hAnsi="Times New Roman"/>
                <w:b/>
                <w:bCs/>
              </w:rPr>
              <w:t xml:space="preserve">          </w:t>
            </w:r>
            <w:r w:rsidR="002E01B5">
              <w:rPr>
                <w:rFonts w:ascii="Times New Roman" w:hAnsi="Times New Roman"/>
                <w:b/>
                <w:bCs/>
              </w:rPr>
              <w:t>56</w:t>
            </w:r>
          </w:p>
        </w:tc>
        <w:tc>
          <w:tcPr>
            <w:tcW w:w="663" w:type="pct"/>
          </w:tcPr>
          <w:p w:rsidR="00304AE9" w:rsidRPr="00DB0EA4" w:rsidRDefault="00304AE9" w:rsidP="001446D6">
            <w:pPr>
              <w:spacing w:after="0" w:line="360" w:lineRule="auto"/>
              <w:contextualSpacing/>
              <w:rPr>
                <w:rFonts w:ascii="Times New Roman" w:hAnsi="Times New Roman"/>
                <w:b/>
                <w:bCs/>
              </w:rPr>
            </w:pPr>
          </w:p>
        </w:tc>
      </w:tr>
      <w:tr w:rsidR="00362FD5" w:rsidRPr="00DB0EA4" w:rsidTr="003E4DD7">
        <w:trPr>
          <w:trHeight w:val="337"/>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4.1 Основные закономерности психического развития.</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3</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06.  ОК 09. ОК 10.</w:t>
            </w: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 xml:space="preserve">1. Предпосылки, условия и движущие силы психического развития. </w:t>
            </w:r>
          </w:p>
        </w:tc>
        <w:tc>
          <w:tcPr>
            <w:tcW w:w="494" w:type="pct"/>
            <w:vMerge/>
          </w:tcPr>
          <w:p w:rsidR="00362FD5" w:rsidRPr="00DB0EA4" w:rsidRDefault="00362FD5" w:rsidP="001446D6">
            <w:pPr>
              <w:spacing w:after="0" w:line="360" w:lineRule="auto"/>
              <w:contextualSpacing/>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5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Default="00362FD5" w:rsidP="001446D6">
            <w:pPr>
              <w:spacing w:after="0" w:line="360" w:lineRule="auto"/>
              <w:contextualSpacing/>
              <w:jc w:val="both"/>
              <w:rPr>
                <w:rFonts w:ascii="Times New Roman" w:hAnsi="Times New Roman"/>
              </w:rPr>
            </w:pPr>
            <w:r w:rsidRPr="00DB0EA4">
              <w:rPr>
                <w:rFonts w:ascii="Times New Roman" w:hAnsi="Times New Roman"/>
              </w:rPr>
              <w:t>2.</w:t>
            </w:r>
            <w:r w:rsidRPr="00DB0EA4">
              <w:t xml:space="preserve"> </w:t>
            </w:r>
            <w:r w:rsidRPr="00DB0EA4">
              <w:rPr>
                <w:rFonts w:ascii="Times New Roman" w:hAnsi="Times New Roman"/>
              </w:rPr>
              <w:t>Сензитивные периоды. Социальная ситуация развития.</w:t>
            </w:r>
          </w:p>
          <w:p w:rsidR="00362FD5" w:rsidRPr="00DB0EA4" w:rsidRDefault="00362FD5" w:rsidP="001446D6">
            <w:pPr>
              <w:spacing w:after="0" w:line="360" w:lineRule="auto"/>
              <w:contextualSpacing/>
              <w:jc w:val="both"/>
            </w:pPr>
            <w:r w:rsidRPr="00DB0EA4">
              <w:rPr>
                <w:rFonts w:ascii="Times New Roman" w:hAnsi="Times New Roman"/>
              </w:rPr>
              <w:t xml:space="preserve">Стадиальность психических процессов. Интериоризация. Госпитализм </w:t>
            </w:r>
          </w:p>
        </w:tc>
        <w:tc>
          <w:tcPr>
            <w:tcW w:w="494" w:type="pct"/>
            <w:vMerge/>
          </w:tcPr>
          <w:p w:rsidR="00362FD5" w:rsidRPr="00DB0EA4" w:rsidRDefault="00362FD5" w:rsidP="001446D6">
            <w:pPr>
              <w:spacing w:after="0" w:line="360" w:lineRule="auto"/>
              <w:contextualSpacing/>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2"/>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vMerge/>
          </w:tcPr>
          <w:p w:rsidR="00362FD5" w:rsidRPr="00DB0EA4" w:rsidRDefault="00362FD5" w:rsidP="001446D6">
            <w:pPr>
              <w:spacing w:after="0" w:line="360" w:lineRule="auto"/>
              <w:contextualSpacing/>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56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Учет воспитателем роли биологических и социальных факторов в психическом развитии ребенка.</w:t>
            </w:r>
          </w:p>
        </w:tc>
        <w:tc>
          <w:tcPr>
            <w:tcW w:w="494" w:type="pct"/>
            <w:vMerge/>
          </w:tcPr>
          <w:p w:rsidR="00362FD5" w:rsidRPr="00DB0EA4" w:rsidRDefault="00362FD5" w:rsidP="001446D6">
            <w:pPr>
              <w:spacing w:after="0" w:line="360" w:lineRule="auto"/>
              <w:contextualSpacing/>
              <w:rPr>
                <w:rFonts w:ascii="Times New Roman" w:hAnsi="Times New Roman"/>
                <w:b/>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7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053170" w:rsidRPr="00DB0EA4" w:rsidRDefault="00053170"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053170" w:rsidP="001446D6">
            <w:pPr>
              <w:pStyle w:val="TableParagraph"/>
              <w:spacing w:line="360" w:lineRule="auto"/>
              <w:contextualSpacing/>
              <w:rPr>
                <w:sz w:val="22"/>
                <w:szCs w:val="22"/>
              </w:rPr>
            </w:pPr>
            <w:r>
              <w:rPr>
                <w:sz w:val="22"/>
                <w:szCs w:val="22"/>
              </w:rPr>
              <w:t>1.</w:t>
            </w:r>
            <w:r w:rsidRPr="00316A8F">
              <w:rPr>
                <w:color w:val="181818"/>
                <w:shd w:val="clear" w:color="auto" w:fill="FFFFFF"/>
              </w:rPr>
              <w:t xml:space="preserve"> Работа с литературой: составление словаря основных понятий</w:t>
            </w:r>
          </w:p>
          <w:p w:rsidR="00053170" w:rsidRPr="00DB0EA4" w:rsidRDefault="00053170" w:rsidP="001446D6">
            <w:pPr>
              <w:pStyle w:val="TableParagraph"/>
              <w:spacing w:line="360" w:lineRule="auto"/>
              <w:contextualSpacing/>
              <w:rPr>
                <w:sz w:val="22"/>
                <w:szCs w:val="22"/>
              </w:rPr>
            </w:pPr>
            <w:r>
              <w:rPr>
                <w:sz w:val="22"/>
                <w:szCs w:val="22"/>
              </w:rPr>
              <w:t>2.</w:t>
            </w:r>
            <w:r w:rsidRPr="00316A8F">
              <w:t xml:space="preserve"> Изучение диагностического инструментария</w:t>
            </w:r>
          </w:p>
        </w:tc>
        <w:tc>
          <w:tcPr>
            <w:tcW w:w="494" w:type="pct"/>
          </w:tcPr>
          <w:p w:rsidR="00362FD5" w:rsidRDefault="00362FD5" w:rsidP="001446D6">
            <w:pPr>
              <w:spacing w:after="0" w:line="360" w:lineRule="auto"/>
              <w:contextualSpacing/>
              <w:rPr>
                <w:rFonts w:ascii="Times New Roman" w:hAnsi="Times New Roman"/>
                <w:b/>
                <w:bCs/>
              </w:rPr>
            </w:pPr>
          </w:p>
          <w:p w:rsidR="00E602A4" w:rsidRPr="00E602A4" w:rsidRDefault="00E602A4" w:rsidP="001446D6">
            <w:pPr>
              <w:spacing w:after="0" w:line="360" w:lineRule="auto"/>
              <w:contextualSpacing/>
              <w:jc w:val="center"/>
              <w:rPr>
                <w:rFonts w:ascii="Times New Roman" w:hAnsi="Times New Roman"/>
                <w:b/>
                <w:bCs/>
              </w:rPr>
            </w:pPr>
            <w:r w:rsidRPr="00E602A4">
              <w:rPr>
                <w:rFonts w:ascii="Times New Roman" w:hAnsi="Times New Roman"/>
                <w:b/>
                <w:bCs/>
              </w:rPr>
              <w:t>1</w:t>
            </w:r>
          </w:p>
          <w:p w:rsidR="00E602A4" w:rsidRPr="00DB0EA4" w:rsidRDefault="00E602A4" w:rsidP="001446D6">
            <w:pPr>
              <w:spacing w:after="0" w:line="360" w:lineRule="auto"/>
              <w:contextualSpacing/>
              <w:jc w:val="center"/>
              <w:rPr>
                <w:rFonts w:ascii="Times New Roman" w:hAnsi="Times New Roman"/>
                <w:b/>
                <w:bCs/>
              </w:rPr>
            </w:pPr>
            <w:r w:rsidRPr="00E602A4">
              <w:rPr>
                <w:rFonts w:ascii="Times New Roman" w:hAnsi="Times New Roman"/>
                <w:b/>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4.2 Возрастная периодизация: понятие, сущность, подходы.</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Pr>
                <w:rFonts w:ascii="Times New Roman" w:hAnsi="Times New Roman"/>
                <w:b/>
                <w:bCs/>
              </w:rPr>
              <w:t>4</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06. ОК 09. ОК 10.</w:t>
            </w: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jc w:val="both"/>
              <w:rPr>
                <w:sz w:val="22"/>
                <w:szCs w:val="22"/>
              </w:rPr>
            </w:pPr>
            <w:r w:rsidRPr="00DB0EA4">
              <w:rPr>
                <w:sz w:val="22"/>
                <w:szCs w:val="22"/>
              </w:rPr>
              <w:t>1. Понятие возрастной периодизации. Основные подходы к построению периодизации возрастного развития.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jc w:val="both"/>
              <w:rPr>
                <w:sz w:val="22"/>
                <w:szCs w:val="22"/>
              </w:rPr>
            </w:pPr>
            <w:r>
              <w:rPr>
                <w:sz w:val="22"/>
                <w:szCs w:val="22"/>
              </w:rPr>
              <w:t>2</w:t>
            </w:r>
            <w:r w:rsidRPr="00DB0EA4">
              <w:rPr>
                <w:sz w:val="22"/>
                <w:szCs w:val="22"/>
              </w:rPr>
              <w:t>. Периодизации возрастного развития по Л.С. Выготскому и Д.Б. Эльконину.</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jc w:val="both"/>
              <w:rPr>
                <w:sz w:val="22"/>
                <w:szCs w:val="22"/>
              </w:rPr>
            </w:pPr>
            <w:r>
              <w:rPr>
                <w:sz w:val="22"/>
                <w:szCs w:val="22"/>
              </w:rPr>
              <w:t>3</w:t>
            </w:r>
            <w:r w:rsidRPr="00DB0EA4">
              <w:rPr>
                <w:sz w:val="22"/>
                <w:szCs w:val="22"/>
              </w:rPr>
              <w:t xml:space="preserve">. Понятие ведущего </w:t>
            </w:r>
            <w:r w:rsidR="00BC22EF" w:rsidRPr="00DB0EA4">
              <w:rPr>
                <w:sz w:val="22"/>
                <w:szCs w:val="22"/>
              </w:rPr>
              <w:t>вида деятельности</w:t>
            </w:r>
            <w:r w:rsidRPr="00DB0EA4">
              <w:rPr>
                <w:sz w:val="22"/>
                <w:szCs w:val="22"/>
              </w:rPr>
              <w:t xml:space="preserve"> и ведущего типа общения.</w:t>
            </w:r>
            <w:r w:rsidRPr="00DB0EA4">
              <w:rPr>
                <w:rStyle w:val="afffffa"/>
                <w:sz w:val="22"/>
                <w:szCs w:val="22"/>
              </w:rPr>
              <w:t xml:space="preserve"> </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2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jc w:val="both"/>
              <w:rPr>
                <w:sz w:val="22"/>
                <w:szCs w:val="22"/>
              </w:rPr>
            </w:pPr>
            <w:r>
              <w:rPr>
                <w:rStyle w:val="afffffa"/>
                <w:b w:val="0"/>
                <w:sz w:val="22"/>
                <w:szCs w:val="22"/>
              </w:rPr>
              <w:t>4</w:t>
            </w:r>
            <w:r w:rsidRPr="00DB0EA4">
              <w:rPr>
                <w:rStyle w:val="afffffa"/>
                <w:b w:val="0"/>
                <w:sz w:val="22"/>
                <w:szCs w:val="22"/>
              </w:rPr>
              <w:t>. Зона ближайшего развития.</w:t>
            </w:r>
            <w:r w:rsidRPr="00DB0EA4">
              <w:rPr>
                <w:sz w:val="22"/>
                <w:szCs w:val="22"/>
              </w:rPr>
              <w:t xml:space="preserve"> Понятие кризиса возрастного развития.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3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053170" w:rsidRPr="00DB0EA4" w:rsidRDefault="00053170"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D933E0" w:rsidP="001446D6">
            <w:pPr>
              <w:pStyle w:val="TableParagraph"/>
              <w:spacing w:line="360" w:lineRule="auto"/>
              <w:contextualSpacing/>
              <w:jc w:val="both"/>
              <w:rPr>
                <w:color w:val="181818"/>
                <w:shd w:val="clear" w:color="auto" w:fill="FFFFFF"/>
              </w:rPr>
            </w:pPr>
            <w:r>
              <w:rPr>
                <w:rStyle w:val="afffffa"/>
                <w:b w:val="0"/>
                <w:sz w:val="22"/>
                <w:szCs w:val="22"/>
              </w:rPr>
              <w:t>1.</w:t>
            </w:r>
            <w:r w:rsidRPr="00316A8F">
              <w:rPr>
                <w:color w:val="181818"/>
                <w:shd w:val="clear" w:color="auto" w:fill="FFFFFF"/>
              </w:rPr>
              <w:t xml:space="preserve"> Работа с литературой: составление словаря основных понятий</w:t>
            </w:r>
          </w:p>
          <w:p w:rsidR="00D933E0" w:rsidRDefault="00D933E0" w:rsidP="001446D6">
            <w:pPr>
              <w:pStyle w:val="TableParagraph"/>
              <w:spacing w:line="360" w:lineRule="auto"/>
              <w:contextualSpacing/>
              <w:jc w:val="both"/>
              <w:rPr>
                <w:rStyle w:val="afffffa"/>
                <w:b w:val="0"/>
                <w:sz w:val="22"/>
                <w:szCs w:val="22"/>
              </w:rPr>
            </w:pPr>
            <w:r>
              <w:rPr>
                <w:rStyle w:val="afffffa"/>
                <w:b w:val="0"/>
                <w:sz w:val="22"/>
                <w:szCs w:val="22"/>
              </w:rPr>
              <w:t>2.</w:t>
            </w:r>
            <w:r w:rsidRPr="00316A8F">
              <w:t xml:space="preserve"> Изучение диагностического инструментария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9"/>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lastRenderedPageBreak/>
              <w:t>Тема 4.3</w:t>
            </w:r>
          </w:p>
          <w:p w:rsidR="00362FD5" w:rsidRPr="00DB0EA4" w:rsidRDefault="00362FD5" w:rsidP="001446D6">
            <w:pPr>
              <w:shd w:val="clear" w:color="auto" w:fill="FFFFFF"/>
              <w:spacing w:after="0" w:line="360" w:lineRule="auto"/>
              <w:contextualSpacing/>
              <w:jc w:val="center"/>
              <w:rPr>
                <w:rFonts w:ascii="Times New Roman" w:hAnsi="Times New Roman"/>
                <w:b/>
                <w:lang w:eastAsia="en-US"/>
              </w:rPr>
            </w:pPr>
            <w:r w:rsidRPr="00DB0EA4">
              <w:rPr>
                <w:rFonts w:ascii="Times New Roman" w:hAnsi="Times New Roman"/>
                <w:b/>
                <w:bCs/>
                <w:spacing w:val="-3"/>
              </w:rPr>
              <w:t>Общая характеристика периода новорождённости.</w:t>
            </w: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Содержание учебного материала</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4</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 ПК 2.1. ПК 2.2. ПК 2.4. ПК 3.2. ПК 4.2.</w:t>
            </w:r>
          </w:p>
        </w:tc>
      </w:tr>
      <w:tr w:rsidR="00362FD5" w:rsidRPr="00DB0EA4" w:rsidTr="003E4DD7">
        <w:trPr>
          <w:trHeight w:val="27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 xml:space="preserve">1. Врожденные формы психики и поведения и  их </w:t>
            </w:r>
            <w:r w:rsidRPr="00DB0EA4">
              <w:rPr>
                <w:bCs/>
                <w:spacing w:val="3"/>
                <w:sz w:val="22"/>
                <w:szCs w:val="22"/>
              </w:rPr>
              <w:t>значение для развития ребенка.</w:t>
            </w:r>
          </w:p>
        </w:tc>
        <w:tc>
          <w:tcPr>
            <w:tcW w:w="494" w:type="pct"/>
            <w:vMerge w:val="restart"/>
          </w:tcPr>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Общая характеристика новорожденного.</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Рефлексы новорождённого. «Комплекс оживления» и предпосылки его появления.</w:t>
            </w:r>
            <w:r w:rsidRPr="00DB0EA4">
              <w:rPr>
                <w:bCs/>
                <w:spacing w:val="-3"/>
                <w:sz w:val="22"/>
                <w:szCs w:val="22"/>
              </w:rPr>
              <w:t xml:space="preserve"> </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05"/>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Cs/>
                <w:spacing w:val="-3"/>
                <w:sz w:val="22"/>
                <w:szCs w:val="22"/>
              </w:rPr>
              <w:t xml:space="preserve">2. Основные новообразования </w:t>
            </w:r>
            <w:r w:rsidRPr="00DB0EA4">
              <w:rPr>
                <w:sz w:val="22"/>
                <w:szCs w:val="22"/>
              </w:rPr>
              <w:t>новорождённого</w:t>
            </w:r>
            <w:r w:rsidRPr="00DB0EA4">
              <w:rPr>
                <w:bCs/>
                <w:spacing w:val="-3"/>
                <w:sz w:val="22"/>
                <w:szCs w:val="22"/>
              </w:rPr>
              <w:t>.</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55"/>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D933E0" w:rsidP="001446D6">
            <w:pPr>
              <w:pStyle w:val="TableParagraph"/>
              <w:spacing w:line="360" w:lineRule="auto"/>
              <w:contextualSpacing/>
              <w:rPr>
                <w:bCs/>
                <w:spacing w:val="-3"/>
                <w:sz w:val="22"/>
                <w:szCs w:val="22"/>
              </w:rPr>
            </w:pPr>
            <w:r>
              <w:rPr>
                <w:bCs/>
                <w:spacing w:val="-3"/>
                <w:sz w:val="22"/>
                <w:szCs w:val="22"/>
              </w:rPr>
              <w:t>1.</w:t>
            </w:r>
            <w:r w:rsidRPr="00316A8F">
              <w:rPr>
                <w:color w:val="181818"/>
                <w:shd w:val="clear" w:color="auto" w:fill="FFFFFF"/>
              </w:rPr>
              <w:t xml:space="preserve"> Работа с литературой: составление словаря основных понятий</w:t>
            </w:r>
          </w:p>
          <w:p w:rsidR="00D933E0" w:rsidRPr="00D933E0" w:rsidRDefault="00D933E0" w:rsidP="001446D6">
            <w:pPr>
              <w:numPr>
                <w:ilvl w:val="0"/>
                <w:numId w:val="9"/>
              </w:numPr>
              <w:shd w:val="clear" w:color="auto" w:fill="FFFFFF"/>
              <w:spacing w:after="0" w:line="360" w:lineRule="auto"/>
              <w:ind w:left="0"/>
              <w:contextualSpacing/>
              <w:jc w:val="both"/>
              <w:rPr>
                <w:rFonts w:ascii="Times New Roman" w:hAnsi="Times New Roman"/>
                <w:color w:val="181818"/>
                <w:sz w:val="24"/>
                <w:szCs w:val="24"/>
              </w:rPr>
            </w:pPr>
            <w:r>
              <w:rPr>
                <w:bCs/>
                <w:spacing w:val="-3"/>
              </w:rPr>
              <w:t>2..</w:t>
            </w:r>
            <w:r w:rsidRPr="00C64128">
              <w:rPr>
                <w:rFonts w:ascii="Times New Roman" w:hAnsi="Times New Roman"/>
                <w:color w:val="181818"/>
                <w:sz w:val="24"/>
                <w:szCs w:val="24"/>
              </w:rPr>
              <w:t xml:space="preserve"> </w:t>
            </w:r>
            <w:r w:rsidR="00CE3439" w:rsidRPr="00316A8F">
              <w:rPr>
                <w:rFonts w:ascii="Times New Roman" w:hAnsi="Times New Roman"/>
                <w:sz w:val="24"/>
                <w:szCs w:val="24"/>
              </w:rPr>
              <w:t>Изучение диагностического инструментария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9"/>
        </w:trPr>
        <w:tc>
          <w:tcPr>
            <w:tcW w:w="817" w:type="pct"/>
            <w:vMerge w:val="restart"/>
          </w:tcPr>
          <w:p w:rsidR="00362FD5" w:rsidRPr="00DB0EA4" w:rsidRDefault="00362FD5" w:rsidP="001446D6">
            <w:pPr>
              <w:spacing w:after="0" w:line="360" w:lineRule="auto"/>
              <w:contextualSpacing/>
              <w:jc w:val="center"/>
              <w:rPr>
                <w:rFonts w:ascii="Times New Roman" w:hAnsi="Times New Roman"/>
              </w:rPr>
            </w:pPr>
            <w:r w:rsidRPr="00DB0EA4">
              <w:rPr>
                <w:rFonts w:ascii="Times New Roman" w:hAnsi="Times New Roman"/>
                <w:b/>
                <w:lang w:eastAsia="en-US"/>
              </w:rPr>
              <w:t xml:space="preserve">Тема 4.4 </w:t>
            </w:r>
            <w:r w:rsidRPr="00DB0EA4">
              <w:rPr>
                <w:rFonts w:ascii="Times New Roman" w:hAnsi="Times New Roman"/>
                <w:b/>
              </w:rPr>
              <w:t>Психологические особенности младенца.</w:t>
            </w:r>
          </w:p>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Содержание учебного материала</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Pr>
                <w:rFonts w:ascii="Times New Roman" w:hAnsi="Times New Roman"/>
                <w:b/>
                <w:bCs/>
              </w:rPr>
              <w:t>5</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 ПК 2.1. ПК 2.2. ПК 2.4. ПК 3.2. ПК 4.2.</w:t>
            </w:r>
          </w:p>
        </w:tc>
      </w:tr>
      <w:tr w:rsidR="00362FD5" w:rsidRPr="00DB0EA4" w:rsidTr="003E4DD7">
        <w:trPr>
          <w:trHeight w:val="27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tabs>
                <w:tab w:val="left" w:pos="1140"/>
              </w:tabs>
              <w:spacing w:line="360" w:lineRule="auto"/>
              <w:contextualSpacing/>
              <w:rPr>
                <w:sz w:val="22"/>
                <w:szCs w:val="22"/>
              </w:rPr>
            </w:pPr>
            <w:r w:rsidRPr="00DB0EA4">
              <w:rPr>
                <w:sz w:val="22"/>
                <w:szCs w:val="22"/>
              </w:rPr>
              <w:t>1. Общая характеристика ребёнка младенческого возраста.</w:t>
            </w:r>
          </w:p>
        </w:tc>
        <w:tc>
          <w:tcPr>
            <w:tcW w:w="494" w:type="pct"/>
          </w:tcPr>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1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 xml:space="preserve">2. Особенности развития психических функций младенца. </w:t>
            </w:r>
          </w:p>
        </w:tc>
        <w:tc>
          <w:tcPr>
            <w:tcW w:w="494" w:type="pct"/>
          </w:tcPr>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1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3. Развитие предпосылок речи. Этапы развития речи.</w:t>
            </w:r>
            <w:r w:rsidRPr="00DB0EA4">
              <w:rPr>
                <w:b/>
                <w:bCs/>
                <w:spacing w:val="-5"/>
                <w:sz w:val="22"/>
                <w:szCs w:val="22"/>
              </w:rPr>
              <w:t xml:space="preserve"> </w:t>
            </w:r>
          </w:p>
        </w:tc>
        <w:tc>
          <w:tcPr>
            <w:tcW w:w="494" w:type="pct"/>
          </w:tcPr>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1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Cs/>
                <w:spacing w:val="-5"/>
                <w:sz w:val="22"/>
                <w:szCs w:val="22"/>
              </w:rPr>
              <w:t>4. Роль общения ребенка со взрослым и его организация воспитателе</w:t>
            </w:r>
            <w:r w:rsidRPr="00DB0EA4">
              <w:rPr>
                <w:bCs/>
                <w:sz w:val="22"/>
                <w:szCs w:val="22"/>
              </w:rPr>
              <w:t>м.</w:t>
            </w:r>
          </w:p>
        </w:tc>
        <w:tc>
          <w:tcPr>
            <w:tcW w:w="494" w:type="pct"/>
          </w:tcPr>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1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tcPr>
          <w:p w:rsidR="00362FD5" w:rsidRPr="00DB0EA4" w:rsidRDefault="00362FD5"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2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bCs/>
                <w:spacing w:val="-5"/>
                <w:sz w:val="22"/>
                <w:szCs w:val="22"/>
              </w:rPr>
            </w:pPr>
            <w:r w:rsidRPr="00DB0EA4">
              <w:rPr>
                <w:bCs/>
                <w:spacing w:val="-5"/>
                <w:sz w:val="22"/>
                <w:szCs w:val="22"/>
              </w:rPr>
              <w:t xml:space="preserve">1. </w:t>
            </w:r>
            <w:r w:rsidRPr="00DB0EA4">
              <w:rPr>
                <w:sz w:val="22"/>
                <w:szCs w:val="22"/>
              </w:rPr>
              <w:t>Развитие действий и движений</w:t>
            </w:r>
            <w:r>
              <w:rPr>
                <w:sz w:val="22"/>
                <w:szCs w:val="22"/>
              </w:rPr>
              <w:t>.</w:t>
            </w:r>
          </w:p>
        </w:tc>
        <w:tc>
          <w:tcPr>
            <w:tcW w:w="494" w:type="pct"/>
            <w:vMerge w:val="restart"/>
          </w:tcPr>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3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D933E0" w:rsidP="001446D6">
            <w:pPr>
              <w:pStyle w:val="TableParagraph"/>
              <w:spacing w:line="360" w:lineRule="auto"/>
              <w:contextualSpacing/>
              <w:rPr>
                <w:bCs/>
                <w:spacing w:val="-5"/>
                <w:sz w:val="22"/>
                <w:szCs w:val="22"/>
              </w:rPr>
            </w:pPr>
            <w:r>
              <w:rPr>
                <w:bCs/>
                <w:spacing w:val="-5"/>
                <w:sz w:val="22"/>
                <w:szCs w:val="22"/>
              </w:rPr>
              <w:t>1.</w:t>
            </w:r>
            <w:r w:rsidRPr="00316A8F">
              <w:rPr>
                <w:color w:val="181818"/>
                <w:shd w:val="clear" w:color="auto" w:fill="FFFFFF"/>
              </w:rPr>
              <w:t xml:space="preserve"> </w:t>
            </w:r>
            <w:r w:rsidRPr="00316A8F">
              <w:t>Изучение диагностического инструментария</w:t>
            </w:r>
          </w:p>
          <w:p w:rsidR="00D933E0" w:rsidRPr="00D933E0" w:rsidRDefault="00D933E0" w:rsidP="001446D6">
            <w:pPr>
              <w:numPr>
                <w:ilvl w:val="0"/>
                <w:numId w:val="9"/>
              </w:numPr>
              <w:shd w:val="clear" w:color="auto" w:fill="FFFFFF"/>
              <w:spacing w:after="0" w:line="360" w:lineRule="auto"/>
              <w:ind w:left="0"/>
              <w:contextualSpacing/>
              <w:jc w:val="both"/>
              <w:rPr>
                <w:rFonts w:ascii="Times New Roman" w:hAnsi="Times New Roman"/>
                <w:color w:val="181818"/>
                <w:sz w:val="24"/>
                <w:szCs w:val="24"/>
              </w:rPr>
            </w:pPr>
            <w:r>
              <w:rPr>
                <w:bCs/>
                <w:spacing w:val="-5"/>
              </w:rPr>
              <w:lastRenderedPageBreak/>
              <w:t>2.</w:t>
            </w:r>
            <w:r w:rsidR="00CE3439" w:rsidRPr="00316A8F">
              <w:rPr>
                <w:rFonts w:ascii="Times New Roman" w:hAnsi="Times New Roman"/>
                <w:sz w:val="24"/>
                <w:szCs w:val="24"/>
              </w:rPr>
              <w:t>Проведение самообследования личностных качеств обучающихся для повышения общей и психологической культуры.</w:t>
            </w:r>
          </w:p>
        </w:tc>
        <w:tc>
          <w:tcPr>
            <w:tcW w:w="494" w:type="pct"/>
            <w:vMerge/>
          </w:tcPr>
          <w:p w:rsidR="00362FD5" w:rsidRPr="00DB0EA4" w:rsidRDefault="00362FD5" w:rsidP="001446D6">
            <w:pPr>
              <w:spacing w:after="0" w:line="360" w:lineRule="auto"/>
              <w:contextualSpacing/>
              <w:jc w:val="center"/>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lastRenderedPageBreak/>
              <w:t>Тема 4.5</w:t>
            </w:r>
          </w:p>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Психическое развитие ребенка  раннего возраста.</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Pr>
                <w:rFonts w:ascii="Times New Roman" w:hAnsi="Times New Roman"/>
                <w:b/>
                <w:bCs/>
              </w:rPr>
              <w:t>4</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rPr>
                <w:rFonts w:ascii="Times New Roman" w:hAnsi="Times New Roman"/>
                <w:bCs/>
              </w:rPr>
            </w:pPr>
            <w:r>
              <w:rPr>
                <w:rFonts w:ascii="Times New Roman" w:hAnsi="Times New Roman"/>
                <w:bCs/>
              </w:rPr>
              <w:t xml:space="preserve">          1</w:t>
            </w:r>
          </w:p>
          <w:p w:rsidR="00362FD5" w:rsidRPr="00DB0EA4" w:rsidRDefault="00362FD5" w:rsidP="001446D6">
            <w:pPr>
              <w:spacing w:after="0" w:line="360" w:lineRule="auto"/>
              <w:contextualSpacing/>
              <w:jc w:val="center"/>
              <w:rPr>
                <w:rFonts w:ascii="Times New Roman" w:hAnsi="Times New Roman"/>
                <w:bCs/>
              </w:rPr>
            </w:pPr>
          </w:p>
          <w:p w:rsidR="00362FD5" w:rsidRDefault="00362FD5"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Pr="00DB0EA4" w:rsidRDefault="00E602A4" w:rsidP="001446D6">
            <w:pPr>
              <w:spacing w:after="0" w:line="360" w:lineRule="auto"/>
              <w:contextualSpacing/>
              <w:jc w:val="center"/>
              <w:rPr>
                <w:rFonts w:ascii="Times New Roman" w:hAnsi="Times New Roman"/>
                <w:bCs/>
              </w:rPr>
            </w:pP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03. ОК 04. ОК 05. ОК 06. ОК 09. ОК 10. ПК 2.1. ПК 2.2. ПК 2.4. ПК 3.2. ПК 4.2.</w:t>
            </w: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 xml:space="preserve">1. Общая характеристика развития ребенка от 1 года до 3-х </w:t>
            </w:r>
            <w:r w:rsidR="00BC22EF" w:rsidRPr="00DB0EA4">
              <w:rPr>
                <w:sz w:val="22"/>
                <w:szCs w:val="22"/>
              </w:rPr>
              <w:t>лет.</w:t>
            </w:r>
            <w:r w:rsidRPr="00DB0EA4">
              <w:rPr>
                <w:sz w:val="22"/>
                <w:szCs w:val="22"/>
              </w:rPr>
              <w:t xml:space="preserve"> Познани</w:t>
            </w:r>
            <w:r>
              <w:rPr>
                <w:sz w:val="22"/>
                <w:szCs w:val="22"/>
              </w:rPr>
              <w:t>е и поведение в раннем возрасте</w:t>
            </w:r>
            <w:r w:rsidRPr="00DB0EA4">
              <w:rPr>
                <w:sz w:val="22"/>
                <w:szCs w:val="22"/>
              </w:rPr>
              <w:t>.</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Pr>
                <w:bCs/>
                <w:spacing w:val="8"/>
                <w:sz w:val="22"/>
                <w:szCs w:val="22"/>
              </w:rPr>
              <w:t>2</w:t>
            </w:r>
            <w:r w:rsidRPr="00DB0EA4">
              <w:rPr>
                <w:bCs/>
                <w:spacing w:val="8"/>
                <w:sz w:val="22"/>
                <w:szCs w:val="22"/>
              </w:rPr>
              <w:t>. Зарождение новых видов деятельности в раннем детстве.</w:t>
            </w:r>
            <w:r w:rsidRPr="00DB0EA4">
              <w:rPr>
                <w:bCs/>
                <w:spacing w:val="2"/>
                <w:sz w:val="22"/>
                <w:szCs w:val="22"/>
              </w:rPr>
              <w:t xml:space="preserve"> Умственное развитие ребенка в раннем детстве.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hd w:val="clear" w:color="auto" w:fill="FFFFFF"/>
              <w:tabs>
                <w:tab w:val="left" w:pos="6285"/>
              </w:tabs>
              <w:spacing w:after="0" w:line="360" w:lineRule="auto"/>
              <w:contextualSpacing/>
              <w:rPr>
                <w:rFonts w:ascii="Times New Roman" w:hAnsi="Times New Roman"/>
              </w:rPr>
            </w:pPr>
            <w:r>
              <w:rPr>
                <w:rFonts w:ascii="Times New Roman" w:hAnsi="Times New Roman"/>
              </w:rPr>
              <w:t>3</w:t>
            </w:r>
            <w:r w:rsidRPr="00DB0EA4">
              <w:rPr>
                <w:rFonts w:ascii="Times New Roman" w:hAnsi="Times New Roman"/>
              </w:rPr>
              <w:t xml:space="preserve">. </w:t>
            </w:r>
            <w:r w:rsidRPr="00DB0EA4">
              <w:rPr>
                <w:rFonts w:ascii="Times New Roman" w:hAnsi="Times New Roman"/>
                <w:bCs/>
                <w:spacing w:val="1"/>
              </w:rPr>
              <w:t>Предпосылки формирования личности в раннем детстве.</w:t>
            </w:r>
            <w:r w:rsidRPr="00DB0EA4">
              <w:t xml:space="preserve"> </w:t>
            </w:r>
            <w:r w:rsidRPr="008D3A31">
              <w:rPr>
                <w:rFonts w:ascii="Times New Roman" w:hAnsi="Times New Roman"/>
              </w:rPr>
              <w:t>Кризис трёх лет. Основные новообразования ребёнка раннего возраста.</w:t>
            </w:r>
            <w:r w:rsidRPr="00DB0EA4">
              <w:rPr>
                <w:rFonts w:ascii="Times New Roman" w:hAnsi="Times New Roman"/>
                <w:bCs/>
                <w:spacing w:val="1"/>
              </w:rPr>
              <w:tab/>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617"/>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b/>
                <w:bCs/>
                <w:sz w:val="22"/>
                <w:szCs w:val="22"/>
              </w:rPr>
            </w:pPr>
            <w:r w:rsidRPr="00DB0EA4">
              <w:rPr>
                <w:bCs/>
                <w:sz w:val="22"/>
                <w:szCs w:val="22"/>
              </w:rPr>
              <w:t>1.</w:t>
            </w:r>
            <w:r w:rsidRPr="00DB0EA4">
              <w:rPr>
                <w:sz w:val="22"/>
                <w:szCs w:val="22"/>
              </w:rPr>
              <w:t>Осуществление педагогического наблюдение за развитием детей раннего и возраста в процессе организации различных видов деятельности.</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8D3A31">
        <w:trPr>
          <w:trHeight w:val="123"/>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CE3439" w:rsidRPr="00DD54EA" w:rsidRDefault="00CE3439" w:rsidP="001446D6">
            <w:pPr>
              <w:numPr>
                <w:ilvl w:val="0"/>
                <w:numId w:val="10"/>
              </w:numPr>
              <w:shd w:val="clear" w:color="auto" w:fill="FFFFFF"/>
              <w:spacing w:after="0" w:line="360" w:lineRule="auto"/>
              <w:ind w:left="0"/>
              <w:contextualSpacing/>
              <w:jc w:val="both"/>
              <w:rPr>
                <w:rFonts w:ascii="Times New Roman" w:hAnsi="Times New Roman"/>
                <w:color w:val="181818"/>
                <w:sz w:val="24"/>
                <w:szCs w:val="24"/>
              </w:rPr>
            </w:pPr>
            <w:r>
              <w:rPr>
                <w:rFonts w:ascii="Times New Roman" w:hAnsi="Times New Roman"/>
                <w:color w:val="181818"/>
                <w:sz w:val="24"/>
                <w:szCs w:val="24"/>
              </w:rPr>
              <w:t xml:space="preserve">1. </w:t>
            </w:r>
            <w:r w:rsidRPr="00DD54EA">
              <w:rPr>
                <w:rFonts w:ascii="Times New Roman" w:hAnsi="Times New Roman"/>
                <w:color w:val="181818"/>
                <w:sz w:val="24"/>
                <w:szCs w:val="24"/>
              </w:rPr>
              <w:t>Работа с литературой: изучение специфики общения педагога с одаренными детьми.</w:t>
            </w:r>
          </w:p>
          <w:p w:rsidR="00362FD5" w:rsidRPr="00CE3439" w:rsidRDefault="00CE3439" w:rsidP="001446D6">
            <w:pPr>
              <w:numPr>
                <w:ilvl w:val="0"/>
                <w:numId w:val="11"/>
              </w:numPr>
              <w:shd w:val="clear" w:color="auto" w:fill="FFFFFF"/>
              <w:spacing w:after="0" w:line="360" w:lineRule="auto"/>
              <w:ind w:left="0"/>
              <w:contextualSpacing/>
              <w:jc w:val="both"/>
              <w:rPr>
                <w:rFonts w:ascii="Times New Roman" w:hAnsi="Times New Roman"/>
                <w:color w:val="181818"/>
                <w:sz w:val="24"/>
                <w:szCs w:val="24"/>
              </w:rPr>
            </w:pPr>
            <w:r>
              <w:rPr>
                <w:bCs/>
              </w:rPr>
              <w:t xml:space="preserve">2. </w:t>
            </w:r>
            <w:r w:rsidRPr="00DD54EA">
              <w:rPr>
                <w:rFonts w:ascii="Times New Roman" w:hAnsi="Times New Roman"/>
                <w:color w:val="181818"/>
                <w:sz w:val="24"/>
                <w:szCs w:val="24"/>
              </w:rPr>
              <w:t>Творческое задание. Разработка рекомендаций для родителей по преодолению кризиса 3-х лет.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4.6.</w:t>
            </w:r>
          </w:p>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Психическое развитие ребенка дошкольного  возраста.</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Содержание учебного материала</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Pr>
                <w:rFonts w:ascii="Times New Roman" w:hAnsi="Times New Roman"/>
                <w:b/>
                <w:bCs/>
              </w:rPr>
              <w:t>9</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lastRenderedPageBreak/>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rPr>
                <w:rFonts w:ascii="Times New Roman" w:hAnsi="Times New Roman"/>
                <w:bCs/>
              </w:rPr>
            </w:pPr>
            <w:r>
              <w:rPr>
                <w:rFonts w:ascii="Times New Roman" w:hAnsi="Times New Roman"/>
                <w:bCs/>
              </w:rPr>
              <w:t xml:space="preserve">          2</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Default="00362FD5"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lastRenderedPageBreak/>
              <w:t>ОК 01. ОК 02. ОК 03. ОК 04. ОК 05. ОК 06. ОК 09. ОК 10. ПК 2.1. ПК 2.2. ПК 2.4. ПК 3.2. ПК 4.2.</w:t>
            </w: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Влияние взрослого на развитие личности дошкольника.</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Ребенок в группе сверстников.</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6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3. Мальчики и девочки.</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rPr>
            </w:pPr>
            <w:r w:rsidRPr="00DB0EA4">
              <w:rPr>
                <w:rFonts w:eastAsia="Times-Roman"/>
              </w:rPr>
              <w:t xml:space="preserve">4. </w:t>
            </w:r>
            <w:r w:rsidRPr="00DB0EA4">
              <w:rPr>
                <w:rFonts w:ascii="Times New Roman" w:eastAsia="Times-Roman" w:hAnsi="Times New Roman"/>
              </w:rPr>
              <w:t>Развитие воли и произвольности в дошкольном возрасте</w:t>
            </w:r>
            <w:r w:rsidRPr="00DB0EA4">
              <w:rPr>
                <w:rFonts w:ascii="TimesNewRoman" w:hAnsi="TimesNewRoman" w:cs="TimesNewRoman"/>
              </w:rPr>
              <w:t xml:space="preserve"> .</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5. Развитие самосознания и самооценки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6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rPr>
            </w:pPr>
            <w:r w:rsidRPr="00DB0EA4">
              <w:rPr>
                <w:rFonts w:ascii="Times New Roman" w:hAnsi="Times New Roman"/>
              </w:rPr>
              <w:t>6. Эмоциональное и чувственное развитие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6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rFonts w:eastAsia="Times-Roman"/>
                <w:sz w:val="22"/>
                <w:szCs w:val="22"/>
              </w:rPr>
              <w:t>7. Становление этических инстанций и социальных чувств</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6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6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b/>
                <w:bCs/>
                <w:sz w:val="22"/>
                <w:szCs w:val="22"/>
              </w:rPr>
            </w:pPr>
            <w:r w:rsidRPr="00DB0EA4">
              <w:rPr>
                <w:sz w:val="22"/>
                <w:szCs w:val="22"/>
              </w:rPr>
              <w:t>1. Развитие мотивов поведения дошкольника и формирование их системы .</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05"/>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Руководство воспитателем развитием воли.</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670E7F">
        <w:trPr>
          <w:trHeight w:val="22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CE3439" w:rsidP="001446D6">
            <w:pPr>
              <w:pStyle w:val="TableParagraph"/>
              <w:spacing w:line="360" w:lineRule="auto"/>
              <w:contextualSpacing/>
            </w:pPr>
            <w:r>
              <w:rPr>
                <w:sz w:val="22"/>
                <w:szCs w:val="22"/>
              </w:rPr>
              <w:t>1.</w:t>
            </w:r>
            <w:r w:rsidRPr="00316A8F">
              <w:t xml:space="preserve"> Подготовка копилки коммуникативных игр</w:t>
            </w:r>
          </w:p>
          <w:p w:rsidR="00CE3439" w:rsidRDefault="00CE3439" w:rsidP="001446D6">
            <w:pPr>
              <w:pStyle w:val="TableParagraph"/>
              <w:spacing w:line="360" w:lineRule="auto"/>
              <w:contextualSpacing/>
            </w:pPr>
            <w:r>
              <w:rPr>
                <w:sz w:val="22"/>
                <w:szCs w:val="22"/>
              </w:rPr>
              <w:t xml:space="preserve">2. </w:t>
            </w:r>
            <w:r w:rsidRPr="00DD54EA">
              <w:rPr>
                <w:color w:val="181818"/>
              </w:rPr>
              <w:t>Разработка рекомендаций для родителей</w:t>
            </w:r>
            <w:r>
              <w:rPr>
                <w:color w:val="181818"/>
              </w:rPr>
              <w:t xml:space="preserve"> </w:t>
            </w:r>
            <w:r w:rsidR="00BC22EF">
              <w:rPr>
                <w:color w:val="181818"/>
              </w:rPr>
              <w:t xml:space="preserve">для </w:t>
            </w:r>
            <w:r w:rsidR="00BC22EF">
              <w:t>развития</w:t>
            </w:r>
            <w:r w:rsidRPr="00316A8F">
              <w:t xml:space="preserve"> воли и произвольности в дошкольном возрасте</w:t>
            </w:r>
          </w:p>
          <w:p w:rsidR="00CE3439" w:rsidRDefault="00CE3439" w:rsidP="001446D6">
            <w:pPr>
              <w:pStyle w:val="TableParagraph"/>
              <w:spacing w:line="360" w:lineRule="auto"/>
              <w:contextualSpacing/>
            </w:pPr>
            <w:r>
              <w:t xml:space="preserve">3. </w:t>
            </w:r>
            <w:r w:rsidRPr="00316A8F">
              <w:t>Изучение диагностического инструментария</w:t>
            </w:r>
          </w:p>
          <w:p w:rsidR="00CE3439" w:rsidRPr="00DB0EA4" w:rsidRDefault="00CE3439" w:rsidP="001446D6">
            <w:pPr>
              <w:pStyle w:val="TableParagraph"/>
              <w:spacing w:line="360" w:lineRule="auto"/>
              <w:contextualSpacing/>
              <w:rPr>
                <w:sz w:val="22"/>
                <w:szCs w:val="22"/>
              </w:rPr>
            </w:pPr>
            <w:r>
              <w:t>4. Составить сравнительную таблицу: «Мотивы поведения детей дошкольного возраста»</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27"/>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4.7.</w:t>
            </w:r>
          </w:p>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rPr>
              <w:t>Развитие познавательных процессов дошкольника.</w:t>
            </w:r>
          </w:p>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Pr>
                <w:rFonts w:ascii="Times New Roman" w:hAnsi="Times New Roman"/>
                <w:b/>
                <w:bCs/>
              </w:rPr>
              <w:t>11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03. ОК 04. ОК 05. ОК 06. ОК 09. ОК 10. ПК 2.1. ПК 2.2. ПК 2.4. ПК 3.2. ПК 4.2.</w:t>
            </w:r>
          </w:p>
        </w:tc>
      </w:tr>
      <w:tr w:rsidR="00362FD5" w:rsidRPr="00DB0EA4" w:rsidTr="003E4DD7">
        <w:trPr>
          <w:trHeight w:val="278"/>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rPr>
            </w:pPr>
            <w:r w:rsidRPr="00DB0EA4">
              <w:rPr>
                <w:rFonts w:ascii="Times New Roman" w:hAnsi="Times New Roman"/>
              </w:rPr>
              <w:t>1. Развитие внимания в дошкольном возрасте</w:t>
            </w:r>
            <w:r w:rsidRPr="00DB0EA4">
              <w:rPr>
                <w:rFonts w:ascii="TimesNewRoman" w:hAnsi="TimesNewRoman" w:cs="TimesNewRoman"/>
              </w:rPr>
              <w:t>.</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8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Развитие речи в дошкольном возрасте.</w:t>
            </w:r>
            <w:r w:rsidRPr="00DB0EA4">
              <w:rPr>
                <w:rFonts w:ascii="Times-Roman" w:eastAsia="Times-Roman" w:cs="Times-Roman" w:hint="eastAsia"/>
                <w:sz w:val="22"/>
                <w:szCs w:val="22"/>
              </w:rPr>
              <w:t xml:space="preserve"> </w:t>
            </w:r>
            <w:r w:rsidRPr="00DB0EA4">
              <w:rPr>
                <w:rFonts w:eastAsia="Times-Roman"/>
                <w:sz w:val="22"/>
                <w:szCs w:val="22"/>
              </w:rPr>
              <w:t>Феномен эгоцентрической речи.</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58"/>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3. Сенсорное развитие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45"/>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rPr>
            </w:pPr>
            <w:r w:rsidRPr="00DB0EA4">
              <w:rPr>
                <w:rFonts w:ascii="Times New Roman" w:hAnsi="Times New Roman"/>
              </w:rPr>
              <w:t>4. Развитие памяти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6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rPr>
            </w:pPr>
            <w:r w:rsidRPr="00DB0EA4">
              <w:rPr>
                <w:rFonts w:ascii="Times New Roman" w:hAnsi="Times New Roman"/>
              </w:rPr>
              <w:t>5. Развитие воображения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6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pPr>
            <w:r w:rsidRPr="00DB0EA4">
              <w:rPr>
                <w:rFonts w:ascii="Times New Roman" w:hAnsi="Times New Roman"/>
              </w:rPr>
              <w:t>6. Развитие мышления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7. Появление предметной и игровой деятельности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8. Психологическая характеристика готовности к обучению в школе.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9. Психологические новообразования дошкольного возраста. Кризис 6-7 лет.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vMerge w:val="restart"/>
          </w:tcPr>
          <w:p w:rsidR="00362FD5" w:rsidRPr="00DB0EA4" w:rsidRDefault="00362FD5" w:rsidP="001446D6">
            <w:pPr>
              <w:spacing w:after="0" w:line="360" w:lineRule="auto"/>
              <w:contextualSpacing/>
              <w:jc w:val="center"/>
              <w:rPr>
                <w:rFonts w:ascii="Times New Roman" w:hAnsi="Times New Roman"/>
                <w:bCs/>
              </w:rPr>
            </w:pPr>
            <w:r>
              <w:rPr>
                <w:rFonts w:ascii="Times New Roman" w:hAnsi="Times New Roman"/>
                <w:bCs/>
              </w:rPr>
              <w:t>2</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lastRenderedPageBreak/>
              <w:t>1</w:t>
            </w:r>
          </w:p>
          <w:p w:rsidR="00362FD5" w:rsidRDefault="00362FD5"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Руководство воспитателем развитием внимания.</w:t>
            </w:r>
          </w:p>
        </w:tc>
        <w:tc>
          <w:tcPr>
            <w:tcW w:w="494" w:type="pct"/>
            <w:vMerge/>
          </w:tcPr>
          <w:p w:rsidR="00362FD5" w:rsidRPr="00DB0EA4" w:rsidRDefault="00362FD5" w:rsidP="001446D6">
            <w:pPr>
              <w:spacing w:after="0" w:line="360" w:lineRule="auto"/>
              <w:contextualSpacing/>
              <w:jc w:val="center"/>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2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Руководство воспитателем развитием памяти.</w:t>
            </w:r>
          </w:p>
        </w:tc>
        <w:tc>
          <w:tcPr>
            <w:tcW w:w="494" w:type="pct"/>
            <w:vMerge/>
          </w:tcPr>
          <w:p w:rsidR="00362FD5" w:rsidRPr="00DB0EA4" w:rsidRDefault="00362FD5" w:rsidP="001446D6">
            <w:pPr>
              <w:spacing w:after="0" w:line="360" w:lineRule="auto"/>
              <w:contextualSpacing/>
              <w:jc w:val="center"/>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3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CE3439" w:rsidP="001446D6">
            <w:pPr>
              <w:pStyle w:val="TableParagraph"/>
              <w:spacing w:line="360" w:lineRule="auto"/>
              <w:contextualSpacing/>
              <w:rPr>
                <w:sz w:val="22"/>
                <w:szCs w:val="22"/>
              </w:rPr>
            </w:pPr>
            <w:r>
              <w:rPr>
                <w:sz w:val="22"/>
                <w:szCs w:val="22"/>
              </w:rPr>
              <w:t xml:space="preserve">1. </w:t>
            </w:r>
            <w:r w:rsidRPr="00316A8F">
              <w:rPr>
                <w:color w:val="181818"/>
                <w:shd w:val="clear" w:color="auto" w:fill="FFFFFF"/>
              </w:rPr>
              <w:t>Работа с литературой: составление словаря основных понятий</w:t>
            </w:r>
          </w:p>
          <w:p w:rsidR="00CE3439" w:rsidRDefault="00CE3439" w:rsidP="001446D6">
            <w:pPr>
              <w:pStyle w:val="TableParagraph"/>
              <w:spacing w:line="360" w:lineRule="auto"/>
              <w:contextualSpacing/>
              <w:rPr>
                <w:sz w:val="22"/>
                <w:szCs w:val="22"/>
              </w:rPr>
            </w:pPr>
            <w:r>
              <w:rPr>
                <w:sz w:val="22"/>
                <w:szCs w:val="22"/>
              </w:rPr>
              <w:t xml:space="preserve">2. </w:t>
            </w:r>
            <w:r w:rsidRPr="00316A8F">
              <w:t>Эссе на тему: «Феномен эгоцентрической речи.»</w:t>
            </w:r>
          </w:p>
          <w:p w:rsidR="00CE3439" w:rsidRDefault="00CE3439" w:rsidP="001446D6">
            <w:pPr>
              <w:pStyle w:val="TableParagraph"/>
              <w:spacing w:line="360" w:lineRule="auto"/>
              <w:contextualSpacing/>
              <w:rPr>
                <w:sz w:val="22"/>
                <w:szCs w:val="22"/>
              </w:rPr>
            </w:pPr>
            <w:r>
              <w:rPr>
                <w:sz w:val="22"/>
                <w:szCs w:val="22"/>
              </w:rPr>
              <w:t>3.</w:t>
            </w:r>
            <w:r w:rsidRPr="00316A8F">
              <w:t xml:space="preserve"> Изучение диагностического инструментария</w:t>
            </w:r>
          </w:p>
          <w:p w:rsidR="00CE3439" w:rsidRDefault="00CE3439" w:rsidP="001446D6">
            <w:pPr>
              <w:pStyle w:val="TableParagraph"/>
              <w:spacing w:line="360" w:lineRule="auto"/>
              <w:contextualSpacing/>
              <w:rPr>
                <w:sz w:val="22"/>
                <w:szCs w:val="22"/>
              </w:rPr>
            </w:pPr>
            <w:r>
              <w:rPr>
                <w:sz w:val="22"/>
                <w:szCs w:val="22"/>
              </w:rPr>
              <w:t>4.</w:t>
            </w:r>
            <w:r w:rsidR="00E738EC" w:rsidRPr="00316A8F">
              <w:t xml:space="preserve"> Изучение</w:t>
            </w:r>
            <w:r w:rsidR="00E738EC">
              <w:t xml:space="preserve"> </w:t>
            </w:r>
            <w:r w:rsidR="00BC22EF">
              <w:t xml:space="preserve">методических </w:t>
            </w:r>
            <w:r w:rsidR="00BC22EF" w:rsidRPr="00316A8F">
              <w:t>рекомендаций</w:t>
            </w:r>
            <w:r w:rsidR="00E738EC">
              <w:t xml:space="preserve"> для воспитателей по развитию мышления детей в дошкольном возрасте</w:t>
            </w:r>
          </w:p>
          <w:p w:rsidR="00E738EC" w:rsidRPr="00DD54EA" w:rsidRDefault="00CE3439" w:rsidP="001446D6">
            <w:pPr>
              <w:numPr>
                <w:ilvl w:val="0"/>
                <w:numId w:val="12"/>
              </w:numPr>
              <w:shd w:val="clear" w:color="auto" w:fill="FFFFFF"/>
              <w:spacing w:after="0" w:line="360" w:lineRule="auto"/>
              <w:ind w:left="0"/>
              <w:contextualSpacing/>
              <w:jc w:val="both"/>
              <w:rPr>
                <w:rFonts w:ascii="Times New Roman" w:hAnsi="Times New Roman"/>
                <w:color w:val="181818"/>
                <w:sz w:val="24"/>
                <w:szCs w:val="24"/>
              </w:rPr>
            </w:pPr>
            <w:r>
              <w:t>5.</w:t>
            </w:r>
            <w:r w:rsidR="00E738EC" w:rsidRPr="00DD54EA">
              <w:rPr>
                <w:rFonts w:ascii="Times New Roman" w:hAnsi="Times New Roman"/>
                <w:color w:val="181818"/>
                <w:sz w:val="24"/>
                <w:szCs w:val="24"/>
              </w:rPr>
              <w:t xml:space="preserve"> Творческое задание. Разработка рекомендаций для родителей по преодо</w:t>
            </w:r>
            <w:r w:rsidR="00E738EC" w:rsidRPr="00316A8F">
              <w:rPr>
                <w:rFonts w:ascii="Times New Roman" w:hAnsi="Times New Roman"/>
                <w:color w:val="181818"/>
                <w:sz w:val="24"/>
                <w:szCs w:val="24"/>
              </w:rPr>
              <w:t>лению кризиса 6</w:t>
            </w:r>
            <w:r w:rsidR="00E738EC" w:rsidRPr="00DD54EA">
              <w:rPr>
                <w:rFonts w:ascii="Times New Roman" w:hAnsi="Times New Roman"/>
                <w:color w:val="181818"/>
                <w:sz w:val="24"/>
                <w:szCs w:val="24"/>
              </w:rPr>
              <w:t>-</w:t>
            </w:r>
            <w:r w:rsidR="00E738EC" w:rsidRPr="00316A8F">
              <w:rPr>
                <w:rFonts w:ascii="Times New Roman" w:hAnsi="Times New Roman"/>
                <w:color w:val="181818"/>
                <w:sz w:val="24"/>
                <w:szCs w:val="24"/>
              </w:rPr>
              <w:t>7</w:t>
            </w:r>
            <w:r w:rsidR="00E738EC" w:rsidRPr="00DD54EA">
              <w:rPr>
                <w:rFonts w:ascii="Times New Roman" w:hAnsi="Times New Roman"/>
                <w:color w:val="181818"/>
                <w:sz w:val="24"/>
                <w:szCs w:val="24"/>
              </w:rPr>
              <w:t xml:space="preserve"> лет.</w:t>
            </w:r>
          </w:p>
          <w:p w:rsidR="00CE3439" w:rsidRPr="00DB0EA4" w:rsidRDefault="00E738EC" w:rsidP="001446D6">
            <w:pPr>
              <w:pStyle w:val="TableParagraph"/>
              <w:spacing w:line="360" w:lineRule="auto"/>
              <w:contextualSpacing/>
              <w:rPr>
                <w:sz w:val="22"/>
                <w:szCs w:val="22"/>
              </w:rPr>
            </w:pPr>
            <w:r>
              <w:rPr>
                <w:sz w:val="22"/>
                <w:szCs w:val="22"/>
              </w:rPr>
              <w:t>6.</w:t>
            </w:r>
            <w:r w:rsidRPr="00316A8F">
              <w:t xml:space="preserve"> Изучение</w:t>
            </w:r>
            <w:r>
              <w:t xml:space="preserve"> методических </w:t>
            </w:r>
            <w:r w:rsidRPr="00316A8F">
              <w:t xml:space="preserve"> </w:t>
            </w:r>
            <w:r>
              <w:t>рекомендаций для воспитателей по развитию памяти  детей в дошкольном возрасте</w:t>
            </w:r>
          </w:p>
        </w:tc>
        <w:tc>
          <w:tcPr>
            <w:tcW w:w="494" w:type="pct"/>
            <w:vMerge/>
          </w:tcPr>
          <w:p w:rsidR="00362FD5" w:rsidRPr="00DB0EA4" w:rsidRDefault="00362FD5" w:rsidP="001446D6">
            <w:pPr>
              <w:spacing w:after="0" w:line="360" w:lineRule="auto"/>
              <w:contextualSpacing/>
              <w:jc w:val="center"/>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73"/>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Pr>
                <w:rFonts w:ascii="Times New Roman" w:hAnsi="Times New Roman"/>
                <w:b/>
                <w:lang w:eastAsia="en-US"/>
              </w:rPr>
              <w:t>Тема 4.8</w:t>
            </w:r>
            <w:r w:rsidRPr="00DB0EA4">
              <w:rPr>
                <w:rFonts w:ascii="Times New Roman" w:hAnsi="Times New Roman"/>
                <w:b/>
                <w:lang w:eastAsia="en-US"/>
              </w:rPr>
              <w:t>.</w:t>
            </w:r>
          </w:p>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bCs/>
              </w:rPr>
              <w:t>Развитие деятельности дошкольника</w:t>
            </w:r>
          </w:p>
          <w:p w:rsidR="00362FD5" w:rsidRPr="00DB0EA4" w:rsidRDefault="00362FD5" w:rsidP="001446D6">
            <w:pPr>
              <w:spacing w:after="0" w:line="360" w:lineRule="auto"/>
              <w:contextualSpacing/>
              <w:jc w:val="right"/>
              <w:rPr>
                <w:rFonts w:ascii="Times New Roman" w:hAnsi="Times New Roman"/>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Содержание учебного материала</w:t>
            </w:r>
          </w:p>
        </w:tc>
        <w:tc>
          <w:tcPr>
            <w:tcW w:w="494" w:type="pct"/>
          </w:tcPr>
          <w:p w:rsidR="00362FD5" w:rsidRPr="00DB0EA4" w:rsidRDefault="00362FD5" w:rsidP="001446D6">
            <w:pPr>
              <w:spacing w:after="0" w:line="360" w:lineRule="auto"/>
              <w:contextualSpacing/>
              <w:jc w:val="center"/>
              <w:rPr>
                <w:rFonts w:ascii="Times New Roman" w:hAnsi="Times New Roman"/>
                <w:b/>
                <w:bCs/>
              </w:rPr>
            </w:pPr>
            <w:r>
              <w:rPr>
                <w:rFonts w:ascii="Times New Roman" w:hAnsi="Times New Roman"/>
                <w:b/>
                <w:bCs/>
              </w:rPr>
              <w:t>6</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03. ОК 04. ОК 05. ОК 06. ОК 09. ОК 10. ПК 2.1. ПК 2.2. ПК 2.4. ПК 3.2. ПК 4.2.</w:t>
            </w: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1. Развитие бытовой деятельности в дошкольном возрасте.</w:t>
            </w:r>
          </w:p>
        </w:tc>
        <w:tc>
          <w:tcPr>
            <w:tcW w:w="494" w:type="pct"/>
            <w:vMerge w:val="restart"/>
          </w:tcPr>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Pr>
                <w:rFonts w:ascii="Times New Roman" w:hAnsi="Times New Roman"/>
                <w:bCs/>
              </w:rPr>
              <w:t>1</w:t>
            </w:r>
          </w:p>
          <w:p w:rsidR="00362FD5" w:rsidRDefault="00362FD5" w:rsidP="001446D6">
            <w:pPr>
              <w:spacing w:after="0" w:line="360" w:lineRule="auto"/>
              <w:contextualSpacing/>
              <w:rPr>
                <w:rFonts w:ascii="Times New Roman" w:hAnsi="Times New Roman"/>
                <w:bCs/>
              </w:rPr>
            </w:pPr>
            <w:r>
              <w:rPr>
                <w:rFonts w:ascii="Times New Roman" w:hAnsi="Times New Roman"/>
                <w:bCs/>
              </w:rPr>
              <w:t xml:space="preserve">          1</w:t>
            </w:r>
          </w:p>
          <w:p w:rsidR="00E602A4" w:rsidRDefault="00E602A4" w:rsidP="001446D6">
            <w:pPr>
              <w:spacing w:after="0" w:line="360" w:lineRule="auto"/>
              <w:contextualSpacing/>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2. Развитие трудовой деятельности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53"/>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b/>
                <w:bCs/>
              </w:rPr>
            </w:pPr>
            <w:r w:rsidRPr="00DB0EA4">
              <w:rPr>
                <w:rFonts w:ascii="Times New Roman" w:hAnsi="Times New Roman"/>
              </w:rPr>
              <w:t>3. Развитие изобразительной и конструктивной деятельности в дошкольном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4.  Отношение дошкольников к личности воспитателя.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Cs/>
              </w:rPr>
              <w:t xml:space="preserve">5. </w:t>
            </w:r>
            <w:r w:rsidRPr="00DB0EA4">
              <w:rPr>
                <w:rFonts w:ascii="Times New Roman" w:hAnsi="Times New Roman"/>
              </w:rPr>
              <w:t>Основные элементы учебной деятельности дошкольников.</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
                <w:bCs/>
              </w:rPr>
              <w:t>В том числе, практических и лабораторных работ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05"/>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Cs/>
              </w:rPr>
              <w:t>1. Руководство воспитателе</w:t>
            </w:r>
            <w:r w:rsidRPr="00DB0EA4">
              <w:rPr>
                <w:rFonts w:ascii="Times New Roman" w:hAnsi="Times New Roman"/>
              </w:rPr>
              <w:t>м бытовой деятельностью дошкольников.</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55"/>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E738EC" w:rsidP="001446D6">
            <w:pPr>
              <w:spacing w:after="0" w:line="360" w:lineRule="auto"/>
              <w:contextualSpacing/>
              <w:rPr>
                <w:rFonts w:ascii="Times New Roman" w:hAnsi="Times New Roman"/>
                <w:bCs/>
              </w:rPr>
            </w:pPr>
            <w:r>
              <w:rPr>
                <w:rFonts w:ascii="Times New Roman" w:hAnsi="Times New Roman"/>
                <w:bCs/>
              </w:rPr>
              <w:t>1.</w:t>
            </w:r>
            <w:r w:rsidRPr="00316A8F">
              <w:rPr>
                <w:rFonts w:ascii="Times New Roman" w:hAnsi="Times New Roman"/>
                <w:color w:val="181818"/>
                <w:sz w:val="24"/>
                <w:szCs w:val="24"/>
                <w:shd w:val="clear" w:color="auto" w:fill="FFFFFF"/>
              </w:rPr>
              <w:t xml:space="preserve"> Работа с литературой: составление словаря основных понятий</w:t>
            </w:r>
          </w:p>
          <w:p w:rsidR="00E738EC" w:rsidRDefault="00E738EC" w:rsidP="001446D6">
            <w:pPr>
              <w:spacing w:after="0" w:line="360" w:lineRule="auto"/>
              <w:contextualSpacing/>
              <w:rPr>
                <w:rFonts w:ascii="Times New Roman" w:hAnsi="Times New Roman"/>
                <w:bCs/>
              </w:rPr>
            </w:pPr>
            <w:r>
              <w:rPr>
                <w:rFonts w:ascii="Times New Roman" w:hAnsi="Times New Roman"/>
                <w:bCs/>
              </w:rPr>
              <w:lastRenderedPageBreak/>
              <w:t>2.</w:t>
            </w:r>
            <w:r>
              <w:rPr>
                <w:rFonts w:ascii="Times New Roman" w:hAnsi="Times New Roman"/>
                <w:sz w:val="24"/>
                <w:szCs w:val="24"/>
              </w:rPr>
              <w:t xml:space="preserve"> Эссе на тему «Значение </w:t>
            </w:r>
            <w:r w:rsidRPr="00316A8F">
              <w:rPr>
                <w:rFonts w:ascii="Times New Roman" w:hAnsi="Times New Roman"/>
                <w:sz w:val="24"/>
                <w:szCs w:val="24"/>
              </w:rPr>
              <w:t>изобразительной и конструктивной деятельности</w:t>
            </w:r>
            <w:r>
              <w:rPr>
                <w:rFonts w:ascii="Times New Roman" w:hAnsi="Times New Roman"/>
                <w:sz w:val="24"/>
                <w:szCs w:val="24"/>
              </w:rPr>
              <w:t xml:space="preserve"> в общем развитии ребенка»</w:t>
            </w:r>
          </w:p>
          <w:p w:rsidR="00E738EC" w:rsidRPr="00DB0EA4" w:rsidRDefault="00E738EC" w:rsidP="001446D6">
            <w:pPr>
              <w:spacing w:after="0" w:line="360" w:lineRule="auto"/>
              <w:contextualSpacing/>
              <w:rPr>
                <w:rFonts w:ascii="Times New Roman" w:hAnsi="Times New Roman"/>
                <w:bCs/>
              </w:rPr>
            </w:pPr>
            <w:r>
              <w:rPr>
                <w:rFonts w:ascii="Times New Roman" w:hAnsi="Times New Roman"/>
                <w:bCs/>
              </w:rPr>
              <w:t>3.</w:t>
            </w:r>
            <w:r w:rsidRPr="00316A8F">
              <w:rPr>
                <w:rFonts w:ascii="Times New Roman" w:hAnsi="Times New Roman"/>
                <w:sz w:val="24"/>
                <w:szCs w:val="24"/>
              </w:rPr>
              <w:t xml:space="preserve"> Изучение диагностического инструментария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Pr>
                <w:rFonts w:ascii="Times New Roman" w:hAnsi="Times New Roman"/>
                <w:b/>
                <w:lang w:eastAsia="en-US"/>
              </w:rPr>
              <w:lastRenderedPageBreak/>
              <w:t>Тема 4.9</w:t>
            </w:r>
            <w:r w:rsidRPr="00DB0EA4">
              <w:rPr>
                <w:rFonts w:ascii="Times New Roman" w:hAnsi="Times New Roman"/>
                <w:b/>
                <w:lang w:eastAsia="en-US"/>
              </w:rPr>
              <w:t>.</w:t>
            </w:r>
          </w:p>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eastAsia="Times-Roman" w:hAnsi="Times New Roman"/>
                <w:b/>
              </w:rPr>
              <w:t>Кризис семи лет и проблема готовности ребенка к школе</w:t>
            </w: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
                <w:bCs/>
              </w:rPr>
              <w:t>Содержание учебного материала</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6</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 xml:space="preserve">ОК 01. ОК 02. ОК 03. ОК 04. ОК 05. ОК 06. ОК 09. ОК 10. ПК 2.1. ПК 2.2. ПК 2.4. ПК 3.2. </w:t>
            </w: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Cs/>
              </w:rPr>
              <w:t xml:space="preserve">1. </w:t>
            </w:r>
            <w:r w:rsidRPr="00DB0EA4">
              <w:rPr>
                <w:rFonts w:ascii="Times New Roman" w:eastAsia="Times-Roman" w:hAnsi="Times New Roman"/>
              </w:rPr>
              <w:t>Основные симптомы кризиса семи лет.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Cs/>
              </w:rPr>
              <w:t xml:space="preserve">2. </w:t>
            </w:r>
            <w:r w:rsidRPr="00DB0EA4">
              <w:rPr>
                <w:rFonts w:ascii="Times New Roman" w:eastAsia="Times-Roman" w:hAnsi="Times New Roman"/>
              </w:rPr>
              <w:t>Психологические новообразования кризиса семи лет.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bCs/>
              </w:rPr>
            </w:pPr>
            <w:r w:rsidRPr="00DB0EA4">
              <w:rPr>
                <w:rFonts w:ascii="Times New Roman" w:hAnsi="Times New Roman"/>
                <w:bCs/>
              </w:rPr>
              <w:t xml:space="preserve">3. </w:t>
            </w:r>
            <w:r w:rsidRPr="00DB0EA4">
              <w:rPr>
                <w:rFonts w:ascii="Times New Roman" w:hAnsi="Times New Roman"/>
              </w:rPr>
              <w:t>Интеллектуальная готовность: сформированность способов и средств познавательной деятельности.</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bCs/>
              </w:rPr>
            </w:pPr>
            <w:r w:rsidRPr="00DB0EA4">
              <w:rPr>
                <w:rFonts w:ascii="Times New Roman" w:hAnsi="Times New Roman"/>
                <w:bCs/>
              </w:rPr>
              <w:t xml:space="preserve">4. </w:t>
            </w:r>
            <w:r w:rsidRPr="00DB0EA4">
              <w:rPr>
                <w:rFonts w:ascii="Times New Roman" w:hAnsi="Times New Roman"/>
              </w:rPr>
              <w:t>Социально-психологическая и коммуникативная готовность: сформированность форм общения со взрослыми и сверстниками, коммуникативных умений и навыков.</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Cs/>
              </w:rPr>
              <w:t xml:space="preserve">5. </w:t>
            </w:r>
            <w:r w:rsidRPr="00DB0EA4">
              <w:rPr>
                <w:rFonts w:ascii="Times New Roman" w:hAnsi="Times New Roman"/>
              </w:rPr>
              <w:t>Личностная готовность: произвольность поведения и волевая готовность, особенности мотивационной сферы и мотивов учения.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31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
                <w:bCs/>
              </w:rPr>
              <w:t>В том числе, практических и лабораторных работ</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1</w:t>
            </w:r>
          </w:p>
          <w:p w:rsidR="00362FD5"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r>
              <w:rPr>
                <w:rFonts w:ascii="Times New Roman" w:hAnsi="Times New Roman"/>
                <w:bCs/>
              </w:rPr>
              <w:t>1</w:t>
            </w: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57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Cs/>
              </w:rPr>
              <w:t xml:space="preserve">1. </w:t>
            </w:r>
            <w:r w:rsidRPr="00DB0EA4">
              <w:rPr>
                <w:rFonts w:ascii="Times New Roman" w:hAnsi="Times New Roman"/>
              </w:rPr>
              <w:t xml:space="preserve">Использование воспитателем </w:t>
            </w:r>
            <w:r w:rsidRPr="00DB0EA4">
              <w:rPr>
                <w:rFonts w:ascii="Times New Roman" w:hAnsi="Times New Roman"/>
                <w:bCs/>
              </w:rPr>
              <w:t xml:space="preserve">методик на изучение уровня готовности детей </w:t>
            </w:r>
            <w:r w:rsidRPr="00DB0EA4">
              <w:rPr>
                <w:rFonts w:ascii="Times New Roman" w:hAnsi="Times New Roman"/>
              </w:rPr>
              <w:t>к обучению в школе.</w:t>
            </w:r>
          </w:p>
        </w:tc>
        <w:tc>
          <w:tcPr>
            <w:tcW w:w="494" w:type="pct"/>
            <w:vMerge/>
          </w:tcPr>
          <w:p w:rsidR="00362FD5" w:rsidRPr="00DB0EA4" w:rsidRDefault="00362FD5" w:rsidP="001446D6">
            <w:pPr>
              <w:spacing w:after="0" w:line="360" w:lineRule="auto"/>
              <w:contextualSpacing/>
              <w:jc w:val="center"/>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61"/>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Default="00E738EC" w:rsidP="001446D6">
            <w:pPr>
              <w:spacing w:after="0" w:line="360" w:lineRule="auto"/>
              <w:contextualSpacing/>
              <w:rPr>
                <w:rFonts w:ascii="Times New Roman" w:hAnsi="Times New Roman"/>
                <w:bCs/>
              </w:rPr>
            </w:pPr>
            <w:r>
              <w:rPr>
                <w:rFonts w:ascii="Times New Roman" w:hAnsi="Times New Roman"/>
                <w:bCs/>
              </w:rPr>
              <w:t>1.</w:t>
            </w:r>
            <w:r w:rsidRPr="00316A8F">
              <w:rPr>
                <w:rFonts w:ascii="Times New Roman" w:hAnsi="Times New Roman"/>
                <w:sz w:val="24"/>
                <w:szCs w:val="24"/>
              </w:rPr>
              <w:t xml:space="preserve"> Изучение диагностического инструментария</w:t>
            </w:r>
          </w:p>
          <w:p w:rsidR="00E738EC" w:rsidRDefault="00E738EC" w:rsidP="001446D6">
            <w:pPr>
              <w:spacing w:after="0" w:line="360" w:lineRule="auto"/>
              <w:contextualSpacing/>
              <w:rPr>
                <w:rFonts w:ascii="Times New Roman" w:hAnsi="Times New Roman"/>
                <w:bCs/>
              </w:rPr>
            </w:pPr>
            <w:r>
              <w:rPr>
                <w:rFonts w:ascii="Times New Roman" w:hAnsi="Times New Roman"/>
                <w:bCs/>
              </w:rPr>
              <w:t>2.</w:t>
            </w:r>
            <w:r w:rsidRPr="00316A8F">
              <w:rPr>
                <w:rFonts w:ascii="Times New Roman" w:hAnsi="Times New Roman"/>
                <w:color w:val="181818"/>
                <w:sz w:val="24"/>
                <w:szCs w:val="24"/>
                <w:shd w:val="clear" w:color="auto" w:fill="FFFFFF"/>
              </w:rPr>
              <w:t xml:space="preserve"> Работа с литературой: составление словаря основных понятий</w:t>
            </w:r>
          </w:p>
          <w:p w:rsidR="00E738EC" w:rsidRPr="00DB0EA4" w:rsidRDefault="00E738EC" w:rsidP="001446D6">
            <w:pPr>
              <w:spacing w:after="0" w:line="360" w:lineRule="auto"/>
              <w:contextualSpacing/>
              <w:rPr>
                <w:rFonts w:ascii="Times New Roman" w:hAnsi="Times New Roman"/>
                <w:bCs/>
              </w:rPr>
            </w:pPr>
            <w:r>
              <w:rPr>
                <w:rFonts w:ascii="Times New Roman" w:hAnsi="Times New Roman"/>
                <w:bCs/>
              </w:rPr>
              <w:t>3.</w:t>
            </w:r>
            <w:r w:rsidR="00B13563">
              <w:rPr>
                <w:rFonts w:ascii="Times New Roman" w:hAnsi="Times New Roman"/>
                <w:sz w:val="24"/>
                <w:szCs w:val="24"/>
              </w:rPr>
              <w:t xml:space="preserve"> Изучить  методические рекомендации для воспитателей по изучению уровня готовности детей к обучению в школе</w:t>
            </w:r>
          </w:p>
        </w:tc>
        <w:tc>
          <w:tcPr>
            <w:tcW w:w="494" w:type="pct"/>
            <w:vMerge/>
          </w:tcPr>
          <w:p w:rsidR="00362FD5" w:rsidRPr="00DB0EA4" w:rsidRDefault="00362FD5" w:rsidP="001446D6">
            <w:pPr>
              <w:spacing w:after="0" w:line="360" w:lineRule="auto"/>
              <w:contextualSpacing/>
              <w:jc w:val="center"/>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Pr>
                <w:rFonts w:ascii="Times New Roman" w:hAnsi="Times New Roman"/>
                <w:b/>
                <w:lang w:eastAsia="en-US"/>
              </w:rPr>
              <w:t>Тема 4.10</w:t>
            </w:r>
            <w:r w:rsidRPr="00DB0EA4">
              <w:rPr>
                <w:rFonts w:ascii="Times New Roman" w:hAnsi="Times New Roman"/>
                <w:b/>
                <w:lang w:eastAsia="en-US"/>
              </w:rPr>
              <w:t>.</w:t>
            </w:r>
          </w:p>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lastRenderedPageBreak/>
              <w:t>Психическое развитие младшего школьника.</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lastRenderedPageBreak/>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2</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lastRenderedPageBreak/>
              <w:t>ОК 01. ОК 02. ОК 04. ОК 05. ОК 09. ОК 10.</w:t>
            </w: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Психологические особенности начального этапа обучения.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62"/>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Познавательное развитие детей младшего школьного возраста.</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449"/>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Pr="00B13563" w:rsidRDefault="00B13563" w:rsidP="001446D6">
            <w:pPr>
              <w:numPr>
                <w:ilvl w:val="0"/>
                <w:numId w:val="13"/>
              </w:numPr>
              <w:shd w:val="clear" w:color="auto" w:fill="FFFFFF"/>
              <w:spacing w:after="0" w:line="360" w:lineRule="auto"/>
              <w:ind w:left="0"/>
              <w:contextualSpacing/>
              <w:jc w:val="both"/>
              <w:rPr>
                <w:rFonts w:ascii="Times New Roman" w:hAnsi="Times New Roman"/>
                <w:color w:val="181818"/>
                <w:sz w:val="24"/>
                <w:szCs w:val="24"/>
              </w:rPr>
            </w:pPr>
            <w:r>
              <w:t>1.</w:t>
            </w:r>
            <w:r>
              <w:rPr>
                <w:rFonts w:ascii="Times New Roman" w:hAnsi="Times New Roman"/>
                <w:color w:val="181818"/>
                <w:sz w:val="24"/>
                <w:szCs w:val="24"/>
              </w:rPr>
              <w:t xml:space="preserve"> Подготовка картотеки </w:t>
            </w:r>
            <w:r w:rsidRPr="00C64128">
              <w:rPr>
                <w:rFonts w:ascii="Times New Roman" w:hAnsi="Times New Roman"/>
                <w:color w:val="181818"/>
                <w:sz w:val="24"/>
                <w:szCs w:val="24"/>
              </w:rPr>
              <w:t>игр</w:t>
            </w:r>
            <w:r>
              <w:rPr>
                <w:rFonts w:ascii="Times New Roman" w:hAnsi="Times New Roman"/>
                <w:color w:val="181818"/>
                <w:sz w:val="24"/>
                <w:szCs w:val="24"/>
              </w:rPr>
              <w:t>,</w:t>
            </w:r>
            <w:r w:rsidRPr="00C64128">
              <w:rPr>
                <w:rFonts w:ascii="Times New Roman" w:hAnsi="Times New Roman"/>
                <w:color w:val="181818"/>
                <w:sz w:val="24"/>
                <w:szCs w:val="24"/>
              </w:rPr>
              <w:t xml:space="preserve"> направленных на развитие познавательной сферы у детей дошкольного возраста</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Pr>
                <w:rFonts w:ascii="Times New Roman" w:hAnsi="Times New Roman"/>
                <w:b/>
                <w:lang w:eastAsia="en-US"/>
              </w:rPr>
              <w:lastRenderedPageBreak/>
              <w:t>Тема 4.11</w:t>
            </w:r>
            <w:r w:rsidRPr="00DB0EA4">
              <w:rPr>
                <w:rFonts w:ascii="Times New Roman" w:hAnsi="Times New Roman"/>
                <w:b/>
                <w:lang w:eastAsia="en-US"/>
              </w:rPr>
              <w:t>.</w:t>
            </w:r>
          </w:p>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Психическое развитие в подростковом и юношеском возрасте.</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2</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Default="00E602A4" w:rsidP="001446D6">
            <w:pPr>
              <w:spacing w:after="0" w:line="360" w:lineRule="auto"/>
              <w:contextualSpacing/>
              <w:jc w:val="center"/>
              <w:rPr>
                <w:rFonts w:ascii="Times New Roman" w:hAnsi="Times New Roman"/>
                <w:bCs/>
              </w:rPr>
            </w:pP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w:t>
            </w:r>
          </w:p>
        </w:tc>
      </w:tr>
      <w:tr w:rsidR="00362FD5" w:rsidRPr="00DB0EA4" w:rsidTr="003E4DD7">
        <w:trPr>
          <w:trHeight w:val="2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jc w:val="both"/>
              <w:rPr>
                <w:sz w:val="22"/>
                <w:szCs w:val="22"/>
              </w:rPr>
            </w:pPr>
            <w:r w:rsidRPr="00DB0EA4">
              <w:rPr>
                <w:sz w:val="22"/>
                <w:szCs w:val="22"/>
              </w:rPr>
              <w:t>1. Ведущая деятельность, новообразования и социальная ситуация развития в подростковом и юношеском возрасте.</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617"/>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jc w:val="both"/>
              <w:rPr>
                <w:sz w:val="22"/>
                <w:szCs w:val="22"/>
              </w:rPr>
            </w:pPr>
            <w:r w:rsidRPr="00DB0EA4">
              <w:rPr>
                <w:sz w:val="22"/>
                <w:szCs w:val="22"/>
              </w:rPr>
              <w:t>2. Самосознание подростка, становление теоретического интеллекта и совершенствование практического мышления у старшеклассников.</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23"/>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Pr="00DB0EA4" w:rsidRDefault="00B13563" w:rsidP="001446D6">
            <w:pPr>
              <w:pStyle w:val="TableParagraph"/>
              <w:spacing w:line="360" w:lineRule="auto"/>
              <w:contextualSpacing/>
              <w:jc w:val="both"/>
              <w:rPr>
                <w:sz w:val="22"/>
                <w:szCs w:val="22"/>
              </w:rPr>
            </w:pPr>
            <w:r>
              <w:rPr>
                <w:sz w:val="22"/>
                <w:szCs w:val="22"/>
              </w:rPr>
              <w:t>1.</w:t>
            </w:r>
            <w:r w:rsidRPr="00316A8F">
              <w:rPr>
                <w:color w:val="181818"/>
                <w:shd w:val="clear" w:color="auto" w:fill="FFFFFF"/>
              </w:rPr>
              <w:t xml:space="preserve"> Работа с литературой: составление словаря основных понятий</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04AE9" w:rsidRPr="00DB0EA4" w:rsidTr="003E4DD7">
        <w:trPr>
          <w:trHeight w:val="20"/>
        </w:trPr>
        <w:tc>
          <w:tcPr>
            <w:tcW w:w="817"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Раздел 5</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rPr>
              <w:t>Психология педагогической деятельности и общения.</w:t>
            </w:r>
          </w:p>
        </w:tc>
        <w:tc>
          <w:tcPr>
            <w:tcW w:w="494" w:type="pct"/>
          </w:tcPr>
          <w:p w:rsidR="00304AE9" w:rsidRPr="00DB0EA4" w:rsidRDefault="00BD0C8C" w:rsidP="001446D6">
            <w:pPr>
              <w:spacing w:after="0" w:line="360" w:lineRule="auto"/>
              <w:contextualSpacing/>
              <w:jc w:val="center"/>
              <w:rPr>
                <w:rFonts w:ascii="Times New Roman" w:hAnsi="Times New Roman"/>
                <w:b/>
                <w:bCs/>
              </w:rPr>
            </w:pPr>
            <w:r>
              <w:rPr>
                <w:rFonts w:ascii="Times New Roman" w:hAnsi="Times New Roman"/>
                <w:b/>
                <w:bCs/>
              </w:rPr>
              <w:t>4</w:t>
            </w:r>
          </w:p>
        </w:tc>
        <w:tc>
          <w:tcPr>
            <w:tcW w:w="663" w:type="pct"/>
          </w:tcPr>
          <w:p w:rsidR="00304AE9" w:rsidRPr="00DB0EA4" w:rsidRDefault="00304AE9"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5.1 Структура педагогической деятельности.</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2</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Default="00362FD5"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w:t>
            </w:r>
          </w:p>
        </w:tc>
      </w:tr>
      <w:tr w:rsidR="00362FD5" w:rsidRPr="00DB0EA4" w:rsidTr="003E4DD7">
        <w:trPr>
          <w:trHeight w:val="353"/>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Индивидуальные стили и уровни педагогической деятельности.</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24"/>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rPr>
            </w:pPr>
            <w:r w:rsidRPr="00DB0EA4">
              <w:rPr>
                <w:rFonts w:ascii="Times New Roman" w:hAnsi="Times New Roman"/>
                <w:bCs/>
              </w:rPr>
              <w:t>1. Методики на изучение педагогических способностей.</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136"/>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B13563" w:rsidRPr="00DB0EA4" w:rsidRDefault="00B13563" w:rsidP="001446D6">
            <w:pPr>
              <w:spacing w:after="0" w:line="360" w:lineRule="auto"/>
              <w:contextualSpacing/>
              <w:rPr>
                <w:rFonts w:ascii="Times New Roman" w:hAnsi="Times New Roman"/>
                <w:bCs/>
              </w:rPr>
            </w:pPr>
            <w:r>
              <w:rPr>
                <w:rFonts w:ascii="Times New Roman" w:hAnsi="Times New Roman"/>
                <w:bCs/>
              </w:rPr>
              <w:t>1.</w:t>
            </w:r>
            <w:r w:rsidRPr="00316A8F">
              <w:rPr>
                <w:rFonts w:ascii="Times New Roman" w:hAnsi="Times New Roman"/>
                <w:sz w:val="24"/>
                <w:szCs w:val="24"/>
              </w:rPr>
              <w:t xml:space="preserve"> Самодиагностика коммуникативных навыков</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5.2 Психология общения.</w:t>
            </w:r>
          </w:p>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Pr>
                <w:rFonts w:ascii="Times New Roman" w:hAnsi="Times New Roman"/>
                <w:b/>
                <w:bCs/>
              </w:rPr>
              <w:t>2</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Default="00362FD5" w:rsidP="001446D6">
            <w:pPr>
              <w:spacing w:after="0" w:line="360" w:lineRule="auto"/>
              <w:contextualSpacing/>
              <w:jc w:val="center"/>
              <w:rPr>
                <w:rFonts w:ascii="Times New Roman" w:hAnsi="Times New Roman"/>
                <w:bCs/>
              </w:rPr>
            </w:pPr>
            <w:r>
              <w:rPr>
                <w:rFonts w:ascii="Times New Roman" w:hAnsi="Times New Roman"/>
                <w:bCs/>
              </w:rPr>
              <w:t>1</w:t>
            </w:r>
          </w:p>
          <w:p w:rsidR="00E602A4" w:rsidRDefault="00E602A4" w:rsidP="001446D6">
            <w:pPr>
              <w:spacing w:after="0" w:line="360" w:lineRule="auto"/>
              <w:contextualSpacing/>
              <w:jc w:val="center"/>
              <w:rPr>
                <w:rFonts w:ascii="Times New Roman" w:hAnsi="Times New Roman"/>
                <w:bCs/>
              </w:rPr>
            </w:pPr>
          </w:p>
          <w:p w:rsidR="00E602A4"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w:t>
            </w:r>
          </w:p>
        </w:tc>
      </w:tr>
      <w:tr w:rsidR="00362FD5" w:rsidRPr="00DB0EA4" w:rsidTr="003E4DD7">
        <w:trPr>
          <w:trHeight w:val="2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Понятие общения.</w:t>
            </w:r>
            <w:r w:rsidRPr="00DB0EA4">
              <w:rPr>
                <w:bCs/>
                <w:sz w:val="22"/>
                <w:szCs w:val="22"/>
              </w:rPr>
              <w:t xml:space="preserve"> </w:t>
            </w:r>
            <w:r w:rsidRPr="00DB0EA4">
              <w:rPr>
                <w:sz w:val="22"/>
                <w:szCs w:val="22"/>
              </w:rPr>
              <w:t>Средства, структура и стороны общения.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206"/>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2. Функции, уровни и виды</w:t>
            </w:r>
            <w:r w:rsidRPr="00DB0EA4">
              <w:rPr>
                <w:bCs/>
                <w:sz w:val="22"/>
                <w:szCs w:val="22"/>
              </w:rPr>
              <w:t xml:space="preserve"> </w:t>
            </w:r>
            <w:r w:rsidRPr="00DB0EA4">
              <w:rPr>
                <w:sz w:val="22"/>
                <w:szCs w:val="22"/>
              </w:rPr>
              <w:t>общения.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690587">
        <w:trPr>
          <w:trHeight w:val="243"/>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Pr="00B13563" w:rsidRDefault="00B13563" w:rsidP="001446D6">
            <w:pPr>
              <w:spacing w:after="0" w:line="360" w:lineRule="auto"/>
              <w:contextualSpacing/>
              <w:rPr>
                <w:rFonts w:ascii="Times New Roman" w:hAnsi="Times New Roman"/>
                <w:color w:val="181818"/>
                <w:sz w:val="24"/>
                <w:szCs w:val="24"/>
                <w:shd w:val="clear" w:color="auto" w:fill="FFFFFF"/>
              </w:rPr>
            </w:pPr>
            <w:r>
              <w:rPr>
                <w:rFonts w:ascii="Times New Roman" w:hAnsi="Times New Roman"/>
                <w:bCs/>
              </w:rPr>
              <w:t>1.</w:t>
            </w:r>
            <w:r w:rsidRPr="00316A8F">
              <w:rPr>
                <w:rFonts w:ascii="Times New Roman" w:hAnsi="Times New Roman"/>
                <w:color w:val="181818"/>
                <w:sz w:val="24"/>
                <w:szCs w:val="24"/>
                <w:shd w:val="clear" w:color="auto" w:fill="FFFFFF"/>
              </w:rPr>
              <w:t xml:space="preserve"> Работа с литературой: составление словаря основных понятий</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04AE9" w:rsidRPr="00DB0EA4" w:rsidTr="003E4DD7">
        <w:trPr>
          <w:trHeight w:val="20"/>
        </w:trPr>
        <w:tc>
          <w:tcPr>
            <w:tcW w:w="817"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Раздел 6</w:t>
            </w:r>
          </w:p>
        </w:tc>
        <w:tc>
          <w:tcPr>
            <w:tcW w:w="3026" w:type="pct"/>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rPr>
              <w:t>Дезадаптация и девиантное поведение.</w:t>
            </w:r>
          </w:p>
        </w:tc>
        <w:tc>
          <w:tcPr>
            <w:tcW w:w="494" w:type="pct"/>
          </w:tcPr>
          <w:p w:rsidR="00304AE9" w:rsidRPr="00DB0EA4" w:rsidRDefault="00304AE9" w:rsidP="001446D6">
            <w:pPr>
              <w:spacing w:after="0" w:line="360" w:lineRule="auto"/>
              <w:contextualSpacing/>
              <w:jc w:val="center"/>
              <w:rPr>
                <w:rFonts w:ascii="Times New Roman" w:hAnsi="Times New Roman"/>
                <w:b/>
                <w:bCs/>
              </w:rPr>
            </w:pPr>
            <w:r w:rsidRPr="00DB0EA4">
              <w:rPr>
                <w:rFonts w:ascii="Times New Roman" w:hAnsi="Times New Roman"/>
                <w:b/>
                <w:bCs/>
              </w:rPr>
              <w:t>4</w:t>
            </w:r>
          </w:p>
        </w:tc>
        <w:tc>
          <w:tcPr>
            <w:tcW w:w="663" w:type="pct"/>
          </w:tcPr>
          <w:p w:rsidR="00304AE9" w:rsidRPr="00DB0EA4" w:rsidRDefault="00304AE9"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lastRenderedPageBreak/>
              <w:t>Тема 6.1 Понятия и причины дезадаптации, девиантного поведения.</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2</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 ПК 2.1. ПК 2.2. ПК 2.4. ПК 3.2. ПК 4.2.</w:t>
            </w: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sz w:val="22"/>
                <w:szCs w:val="22"/>
              </w:rPr>
              <w:t>1. Понятия и причины дезадаптации, девиантного поведения</w:t>
            </w:r>
            <w:r w:rsidRPr="00DB0EA4">
              <w:rPr>
                <w:bCs/>
                <w:sz w:val="22"/>
                <w:szCs w:val="22"/>
              </w:rPr>
              <w:t>.</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pStyle w:val="TableParagraph"/>
              <w:spacing w:line="360" w:lineRule="auto"/>
              <w:contextualSpacing/>
              <w:rPr>
                <w:sz w:val="22"/>
                <w:szCs w:val="22"/>
              </w:rPr>
            </w:pPr>
            <w:r w:rsidRPr="00DB0EA4">
              <w:rPr>
                <w:b/>
                <w:bCs/>
                <w:sz w:val="22"/>
                <w:szCs w:val="22"/>
              </w:rPr>
              <w:t>В том числе, практических и лабораторных работ</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392"/>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362FD5" w:rsidRPr="00DB0EA4" w:rsidRDefault="00362FD5" w:rsidP="001446D6">
            <w:pPr>
              <w:spacing w:after="0" w:line="360" w:lineRule="auto"/>
              <w:contextualSpacing/>
              <w:rPr>
                <w:rFonts w:ascii="Times New Roman" w:hAnsi="Times New Roman"/>
              </w:rPr>
            </w:pPr>
            <w:r w:rsidRPr="00DB0EA4">
              <w:rPr>
                <w:rFonts w:ascii="Times New Roman" w:hAnsi="Times New Roman"/>
                <w:bCs/>
              </w:rPr>
              <w:t>1.</w:t>
            </w:r>
            <w:r w:rsidRPr="00DB0EA4">
              <w:rPr>
                <w:rFonts w:ascii="Times New Roman" w:hAnsi="Times New Roman"/>
                <w:b/>
                <w:bCs/>
              </w:rPr>
              <w:t xml:space="preserve"> </w:t>
            </w:r>
            <w:r w:rsidRPr="00DB0EA4">
              <w:rPr>
                <w:rFonts w:ascii="Times New Roman" w:hAnsi="Times New Roman"/>
                <w:bCs/>
              </w:rPr>
              <w:t>Составление таблицы «Причины девиантного поведения дошкольников».</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673"/>
        </w:trPr>
        <w:tc>
          <w:tcPr>
            <w:tcW w:w="817" w:type="pct"/>
            <w:vMerge/>
          </w:tcPr>
          <w:p w:rsidR="00362FD5" w:rsidRPr="00DB0EA4" w:rsidRDefault="00362FD5" w:rsidP="001446D6">
            <w:pPr>
              <w:spacing w:after="0" w:line="360" w:lineRule="auto"/>
              <w:contextualSpacing/>
              <w:jc w:val="center"/>
              <w:rPr>
                <w:rFonts w:ascii="Times New Roman" w:hAnsi="Times New Roman"/>
                <w:b/>
                <w:lang w:eastAsia="en-U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Pr="00DB0EA4" w:rsidRDefault="00B13563" w:rsidP="001446D6">
            <w:pPr>
              <w:spacing w:after="0" w:line="360" w:lineRule="auto"/>
              <w:contextualSpacing/>
              <w:rPr>
                <w:rFonts w:ascii="Times New Roman" w:hAnsi="Times New Roman"/>
                <w:bCs/>
              </w:rPr>
            </w:pPr>
            <w:r>
              <w:rPr>
                <w:rFonts w:ascii="Times New Roman" w:hAnsi="Times New Roman"/>
                <w:bCs/>
              </w:rPr>
              <w:t>1.</w:t>
            </w:r>
            <w:r w:rsidRPr="00316A8F">
              <w:rPr>
                <w:rFonts w:ascii="Times New Roman" w:hAnsi="Times New Roman"/>
                <w:sz w:val="24"/>
                <w:szCs w:val="24"/>
              </w:rPr>
              <w:t xml:space="preserve"> </w:t>
            </w:r>
            <w:r>
              <w:rPr>
                <w:rFonts w:ascii="Times New Roman" w:hAnsi="Times New Roman"/>
                <w:sz w:val="24"/>
                <w:szCs w:val="24"/>
              </w:rPr>
              <w:t>Эссе на тему « Ч</w:t>
            </w:r>
            <w:r w:rsidRPr="00316A8F">
              <w:rPr>
                <w:rFonts w:ascii="Times New Roman" w:hAnsi="Times New Roman"/>
                <w:sz w:val="24"/>
                <w:szCs w:val="24"/>
              </w:rPr>
              <w:t>астые причины развития девиантного поведения»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val="restart"/>
          </w:tcPr>
          <w:p w:rsidR="00362FD5" w:rsidRPr="00DB0EA4" w:rsidRDefault="00362FD5" w:rsidP="001446D6">
            <w:pPr>
              <w:spacing w:after="0" w:line="360" w:lineRule="auto"/>
              <w:contextualSpacing/>
              <w:jc w:val="center"/>
              <w:rPr>
                <w:rFonts w:ascii="Times New Roman" w:hAnsi="Times New Roman"/>
                <w:b/>
                <w:lang w:eastAsia="en-US"/>
              </w:rPr>
            </w:pPr>
            <w:r w:rsidRPr="00DB0EA4">
              <w:rPr>
                <w:rFonts w:ascii="Times New Roman" w:hAnsi="Times New Roman"/>
                <w:b/>
                <w:lang w:eastAsia="en-US"/>
              </w:rPr>
              <w:t>Тема 6.2 Психологические основы предупреждения и коррекции социальной дезадаптации, девиантного поведения</w:t>
            </w:r>
          </w:p>
        </w:tc>
        <w:tc>
          <w:tcPr>
            <w:tcW w:w="3026" w:type="pc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b/>
                <w:bCs/>
              </w:rPr>
              <w:t xml:space="preserve">Содержание учебного материала </w:t>
            </w:r>
          </w:p>
        </w:tc>
        <w:tc>
          <w:tcPr>
            <w:tcW w:w="494" w:type="pct"/>
            <w:vMerge w:val="restart"/>
          </w:tcPr>
          <w:p w:rsidR="00362FD5" w:rsidRPr="00DB0EA4" w:rsidRDefault="00362FD5" w:rsidP="001446D6">
            <w:pPr>
              <w:spacing w:after="0" w:line="360" w:lineRule="auto"/>
              <w:contextualSpacing/>
              <w:jc w:val="center"/>
              <w:rPr>
                <w:rFonts w:ascii="Times New Roman" w:hAnsi="Times New Roman"/>
                <w:b/>
                <w:bCs/>
              </w:rPr>
            </w:pPr>
            <w:r w:rsidRPr="00DB0EA4">
              <w:rPr>
                <w:rFonts w:ascii="Times New Roman" w:hAnsi="Times New Roman"/>
                <w:b/>
                <w:bCs/>
              </w:rPr>
              <w:t>2</w:t>
            </w: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p>
          <w:p w:rsidR="00362FD5" w:rsidRPr="00DB0EA4" w:rsidRDefault="00362FD5" w:rsidP="001446D6">
            <w:pPr>
              <w:spacing w:after="0" w:line="360" w:lineRule="auto"/>
              <w:contextualSpacing/>
              <w:jc w:val="center"/>
              <w:rPr>
                <w:rFonts w:ascii="Times New Roman" w:hAnsi="Times New Roman"/>
                <w:bCs/>
              </w:rPr>
            </w:pPr>
            <w:r w:rsidRPr="00DB0EA4">
              <w:rPr>
                <w:rFonts w:ascii="Times New Roman" w:hAnsi="Times New Roman"/>
                <w:bCs/>
              </w:rPr>
              <w:t>1</w:t>
            </w:r>
          </w:p>
          <w:p w:rsidR="00362FD5" w:rsidRPr="00DB0EA4" w:rsidRDefault="00362FD5" w:rsidP="001446D6">
            <w:pPr>
              <w:spacing w:after="0" w:line="360" w:lineRule="auto"/>
              <w:contextualSpacing/>
              <w:rPr>
                <w:rFonts w:ascii="Times New Roman" w:hAnsi="Times New Roman"/>
                <w:bCs/>
              </w:rPr>
            </w:pPr>
          </w:p>
          <w:p w:rsidR="00362FD5" w:rsidRPr="00DB0EA4" w:rsidRDefault="00362FD5" w:rsidP="001446D6">
            <w:pPr>
              <w:spacing w:after="0" w:line="360" w:lineRule="auto"/>
              <w:contextualSpacing/>
              <w:rPr>
                <w:rFonts w:ascii="Times New Roman" w:hAnsi="Times New Roman"/>
                <w:bCs/>
              </w:rPr>
            </w:pPr>
          </w:p>
          <w:p w:rsidR="00E602A4" w:rsidRPr="00DB0EA4" w:rsidRDefault="00E602A4" w:rsidP="001446D6">
            <w:pPr>
              <w:spacing w:after="0" w:line="360" w:lineRule="auto"/>
              <w:contextualSpacing/>
              <w:rPr>
                <w:rFonts w:ascii="Times New Roman" w:hAnsi="Times New Roman"/>
                <w:bCs/>
              </w:rPr>
            </w:pPr>
          </w:p>
          <w:p w:rsidR="00362FD5" w:rsidRPr="00DB0EA4" w:rsidRDefault="00E602A4" w:rsidP="001446D6">
            <w:pPr>
              <w:spacing w:after="0" w:line="360" w:lineRule="auto"/>
              <w:contextualSpacing/>
              <w:jc w:val="center"/>
              <w:rPr>
                <w:rFonts w:ascii="Times New Roman" w:hAnsi="Times New Roman"/>
                <w:bCs/>
              </w:rPr>
            </w:pPr>
            <w:r>
              <w:rPr>
                <w:rFonts w:ascii="Times New Roman" w:hAnsi="Times New Roman"/>
                <w:bCs/>
              </w:rPr>
              <w:t>1</w:t>
            </w:r>
          </w:p>
        </w:tc>
        <w:tc>
          <w:tcPr>
            <w:tcW w:w="663" w:type="pct"/>
            <w:vMerge w:val="restart"/>
          </w:tcPr>
          <w:p w:rsidR="00362FD5" w:rsidRPr="00DB0EA4" w:rsidRDefault="00362FD5" w:rsidP="001446D6">
            <w:pPr>
              <w:spacing w:after="0" w:line="360" w:lineRule="auto"/>
              <w:contextualSpacing/>
              <w:rPr>
                <w:rFonts w:ascii="Times New Roman" w:hAnsi="Times New Roman"/>
                <w:b/>
                <w:bCs/>
              </w:rPr>
            </w:pPr>
            <w:r w:rsidRPr="00DB0EA4">
              <w:rPr>
                <w:rFonts w:ascii="Times New Roman" w:hAnsi="Times New Roman"/>
              </w:rPr>
              <w:t>ОК 01. ОК 02. ОК 04. ОК 05. ОК 09. ОК 10.ПК 2.1. ПК 2.2. ПК 2.4. ПК 3.2. ПК 4.2.</w:t>
            </w:r>
          </w:p>
        </w:tc>
      </w:tr>
      <w:tr w:rsidR="00362FD5" w:rsidRPr="00DB0EA4" w:rsidTr="003E4DD7">
        <w:trPr>
          <w:trHeight w:val="2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autoSpaceDE w:val="0"/>
              <w:autoSpaceDN w:val="0"/>
              <w:adjustRightInd w:val="0"/>
              <w:spacing w:after="0" w:line="360" w:lineRule="auto"/>
              <w:contextualSpacing/>
              <w:rPr>
                <w:rFonts w:ascii="Times New Roman" w:hAnsi="Times New Roman"/>
                <w:bCs/>
              </w:rPr>
            </w:pPr>
            <w:r w:rsidRPr="00DB0EA4">
              <w:rPr>
                <w:rFonts w:ascii="Times New Roman" w:hAnsi="Times New Roman"/>
                <w:bCs/>
              </w:rPr>
              <w:t xml:space="preserve">1. </w:t>
            </w:r>
            <w:r w:rsidRPr="00DB0EA4">
              <w:rPr>
                <w:rFonts w:ascii="Times New Roman" w:hAnsi="Times New Roman"/>
              </w:rPr>
              <w:t>Психологические основы предупреждения и коррекции социальной дезадаптации, девиантного поведения.</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20"/>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spacing w:after="0" w:line="360" w:lineRule="auto"/>
              <w:contextualSpacing/>
              <w:rPr>
                <w:rFonts w:ascii="Times New Roman" w:hAnsi="Times New Roman"/>
                <w:bCs/>
              </w:rPr>
            </w:pPr>
            <w:r w:rsidRPr="00DB0EA4">
              <w:rPr>
                <w:rFonts w:ascii="Times New Roman" w:hAnsi="Times New Roman"/>
                <w:b/>
                <w:bCs/>
              </w:rPr>
              <w:t>В том числе, практических и лабораторных работ</w:t>
            </w:r>
            <w:r w:rsidRPr="00DB0EA4">
              <w:rPr>
                <w:rFonts w:ascii="Times New Roman" w:hAnsi="Times New Roman"/>
                <w:bCs/>
              </w:rPr>
              <w:t xml:space="preserve"> </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62FD5">
        <w:trPr>
          <w:trHeight w:val="916"/>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362FD5" w:rsidRPr="00DB0EA4" w:rsidRDefault="00362FD5" w:rsidP="001446D6">
            <w:pPr>
              <w:spacing w:after="0" w:line="360" w:lineRule="auto"/>
              <w:contextualSpacing/>
              <w:rPr>
                <w:rFonts w:ascii="Times New Roman" w:hAnsi="Times New Roman"/>
              </w:rPr>
            </w:pPr>
            <w:r w:rsidRPr="00DB0EA4">
              <w:rPr>
                <w:rFonts w:ascii="Times New Roman" w:hAnsi="Times New Roman"/>
                <w:bCs/>
              </w:rPr>
              <w:t>1</w:t>
            </w:r>
            <w:r w:rsidRPr="00DB0EA4">
              <w:rPr>
                <w:rFonts w:ascii="Times New Roman" w:hAnsi="Times New Roman"/>
                <w:b/>
                <w:bCs/>
              </w:rPr>
              <w:t xml:space="preserve">. </w:t>
            </w:r>
            <w:r w:rsidRPr="00DB0EA4">
              <w:rPr>
                <w:rFonts w:ascii="Times New Roman" w:hAnsi="Times New Roman"/>
                <w:bCs/>
              </w:rPr>
              <w:t xml:space="preserve">Использование воспитателем игровой терапии для </w:t>
            </w:r>
            <w:r w:rsidRPr="00DB0EA4">
              <w:rPr>
                <w:rFonts w:ascii="Times New Roman" w:hAnsi="Times New Roman"/>
              </w:rPr>
              <w:t>предупреждения и коррекции социальной дезадаптации, девиантного поведения дошкольников.</w:t>
            </w:r>
            <w:r w:rsidRPr="00DB0EA4">
              <w:rPr>
                <w:rFonts w:ascii="Times New Roman" w:hAnsi="Times New Roman"/>
                <w:bCs/>
              </w:rPr>
              <w:t xml:space="preserve"> </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62FD5" w:rsidRPr="00DB0EA4" w:rsidTr="003E4DD7">
        <w:trPr>
          <w:trHeight w:val="935"/>
        </w:trPr>
        <w:tc>
          <w:tcPr>
            <w:tcW w:w="817" w:type="pct"/>
            <w:vMerge/>
          </w:tcPr>
          <w:p w:rsidR="00362FD5" w:rsidRPr="00DB0EA4" w:rsidRDefault="00362FD5" w:rsidP="001446D6">
            <w:pPr>
              <w:spacing w:after="0" w:line="360" w:lineRule="auto"/>
              <w:contextualSpacing/>
              <w:rPr>
                <w:rFonts w:ascii="Times New Roman" w:hAnsi="Times New Roman"/>
                <w:b/>
                <w:bCs/>
              </w:rPr>
            </w:pPr>
          </w:p>
        </w:tc>
        <w:tc>
          <w:tcPr>
            <w:tcW w:w="3026" w:type="pct"/>
          </w:tcPr>
          <w:p w:rsidR="00BF3828" w:rsidRPr="00DB0EA4" w:rsidRDefault="00BF3828" w:rsidP="001446D6">
            <w:pPr>
              <w:spacing w:after="0" w:line="360" w:lineRule="auto"/>
              <w:contextualSpacing/>
              <w:rPr>
                <w:rFonts w:ascii="Times New Roman" w:hAnsi="Times New Roman"/>
                <w:b/>
              </w:rPr>
            </w:pPr>
            <w:r w:rsidRPr="00DB0EA4">
              <w:rPr>
                <w:rFonts w:ascii="Times New Roman" w:hAnsi="Times New Roman"/>
                <w:b/>
                <w:bCs/>
              </w:rPr>
              <w:t>Самостоятельная работа обучающихся</w:t>
            </w:r>
          </w:p>
          <w:p w:rsidR="00362FD5" w:rsidRPr="00DB0EA4" w:rsidRDefault="00B13563" w:rsidP="001446D6">
            <w:pPr>
              <w:spacing w:after="0" w:line="360" w:lineRule="auto"/>
              <w:contextualSpacing/>
              <w:rPr>
                <w:rFonts w:ascii="Times New Roman" w:hAnsi="Times New Roman"/>
                <w:bCs/>
              </w:rPr>
            </w:pPr>
            <w:r>
              <w:rPr>
                <w:rFonts w:ascii="Times New Roman" w:hAnsi="Times New Roman"/>
                <w:bCs/>
              </w:rPr>
              <w:t>1.</w:t>
            </w:r>
            <w:r w:rsidRPr="00316A8F">
              <w:rPr>
                <w:rFonts w:ascii="Times New Roman" w:hAnsi="Times New Roman"/>
                <w:sz w:val="24"/>
                <w:szCs w:val="24"/>
              </w:rPr>
              <w:t xml:space="preserve"> Составить схему  «Виды и методы игровой  терапии»</w:t>
            </w:r>
          </w:p>
        </w:tc>
        <w:tc>
          <w:tcPr>
            <w:tcW w:w="494" w:type="pct"/>
            <w:vMerge/>
          </w:tcPr>
          <w:p w:rsidR="00362FD5" w:rsidRPr="00DB0EA4" w:rsidRDefault="00362FD5" w:rsidP="001446D6">
            <w:pPr>
              <w:spacing w:after="0" w:line="360" w:lineRule="auto"/>
              <w:contextualSpacing/>
              <w:rPr>
                <w:rFonts w:ascii="Times New Roman" w:hAnsi="Times New Roman"/>
                <w:bCs/>
              </w:rPr>
            </w:pPr>
          </w:p>
        </w:tc>
        <w:tc>
          <w:tcPr>
            <w:tcW w:w="663" w:type="pct"/>
            <w:vMerge/>
          </w:tcPr>
          <w:p w:rsidR="00362FD5" w:rsidRPr="00DB0EA4" w:rsidRDefault="00362FD5" w:rsidP="001446D6">
            <w:pPr>
              <w:spacing w:after="0" w:line="360" w:lineRule="auto"/>
              <w:contextualSpacing/>
              <w:rPr>
                <w:rFonts w:ascii="Times New Roman" w:hAnsi="Times New Roman"/>
                <w:b/>
                <w:bCs/>
              </w:rPr>
            </w:pPr>
          </w:p>
        </w:tc>
      </w:tr>
      <w:tr w:rsidR="00304AE9" w:rsidRPr="00DB0EA4" w:rsidTr="003E4DD7">
        <w:trPr>
          <w:trHeight w:val="20"/>
        </w:trPr>
        <w:tc>
          <w:tcPr>
            <w:tcW w:w="3843" w:type="pct"/>
            <w:gridSpan w:val="2"/>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Промежуточная аттестация</w:t>
            </w:r>
          </w:p>
        </w:tc>
        <w:tc>
          <w:tcPr>
            <w:tcW w:w="494" w:type="pct"/>
          </w:tcPr>
          <w:p w:rsidR="00304AE9" w:rsidRPr="00B1054A" w:rsidRDefault="00B1054A" w:rsidP="001446D6">
            <w:pPr>
              <w:spacing w:after="0" w:line="360" w:lineRule="auto"/>
              <w:contextualSpacing/>
              <w:jc w:val="center"/>
              <w:rPr>
                <w:rFonts w:ascii="Times New Roman" w:hAnsi="Times New Roman"/>
                <w:b/>
                <w:bCs/>
              </w:rPr>
            </w:pPr>
            <w:r>
              <w:rPr>
                <w:rFonts w:ascii="Times New Roman" w:hAnsi="Times New Roman"/>
                <w:b/>
                <w:bCs/>
              </w:rPr>
              <w:t>экзамен</w:t>
            </w:r>
          </w:p>
        </w:tc>
        <w:tc>
          <w:tcPr>
            <w:tcW w:w="663" w:type="pct"/>
          </w:tcPr>
          <w:p w:rsidR="00304AE9" w:rsidRPr="00DB0EA4" w:rsidRDefault="00304AE9" w:rsidP="001446D6">
            <w:pPr>
              <w:spacing w:after="0" w:line="360" w:lineRule="auto"/>
              <w:contextualSpacing/>
              <w:rPr>
                <w:rFonts w:ascii="Times New Roman" w:hAnsi="Times New Roman"/>
                <w:b/>
                <w:bCs/>
              </w:rPr>
            </w:pPr>
          </w:p>
        </w:tc>
      </w:tr>
      <w:tr w:rsidR="00304AE9" w:rsidRPr="00DB0EA4" w:rsidTr="003E4DD7">
        <w:trPr>
          <w:trHeight w:val="20"/>
        </w:trPr>
        <w:tc>
          <w:tcPr>
            <w:tcW w:w="3843" w:type="pct"/>
            <w:gridSpan w:val="2"/>
          </w:tcPr>
          <w:p w:rsidR="00304AE9" w:rsidRPr="00DB0EA4" w:rsidRDefault="00304AE9" w:rsidP="001446D6">
            <w:pPr>
              <w:spacing w:after="0" w:line="360" w:lineRule="auto"/>
              <w:contextualSpacing/>
              <w:rPr>
                <w:rFonts w:ascii="Times New Roman" w:hAnsi="Times New Roman"/>
                <w:b/>
                <w:bCs/>
              </w:rPr>
            </w:pPr>
            <w:r w:rsidRPr="00DB0EA4">
              <w:rPr>
                <w:rFonts w:ascii="Times New Roman" w:hAnsi="Times New Roman"/>
                <w:b/>
                <w:bCs/>
              </w:rPr>
              <w:t>ВСЕГО</w:t>
            </w:r>
          </w:p>
        </w:tc>
        <w:tc>
          <w:tcPr>
            <w:tcW w:w="494" w:type="pct"/>
          </w:tcPr>
          <w:p w:rsidR="00304AE9" w:rsidRPr="00DB0EA4" w:rsidRDefault="00670E7F" w:rsidP="001446D6">
            <w:pPr>
              <w:spacing w:after="0" w:line="360" w:lineRule="auto"/>
              <w:contextualSpacing/>
              <w:jc w:val="center"/>
              <w:rPr>
                <w:rFonts w:ascii="Times New Roman" w:hAnsi="Times New Roman"/>
                <w:b/>
                <w:bCs/>
              </w:rPr>
            </w:pPr>
            <w:r>
              <w:rPr>
                <w:rFonts w:ascii="Times New Roman" w:hAnsi="Times New Roman"/>
                <w:b/>
                <w:bCs/>
              </w:rPr>
              <w:t>114</w:t>
            </w:r>
            <w:r w:rsidR="00304AE9" w:rsidRPr="00DB0EA4">
              <w:rPr>
                <w:rFonts w:ascii="Times New Roman" w:hAnsi="Times New Roman"/>
                <w:b/>
                <w:bCs/>
              </w:rPr>
              <w:t>ч.</w:t>
            </w:r>
          </w:p>
        </w:tc>
        <w:tc>
          <w:tcPr>
            <w:tcW w:w="663" w:type="pct"/>
          </w:tcPr>
          <w:p w:rsidR="00304AE9" w:rsidRPr="00DB0EA4" w:rsidRDefault="00304AE9" w:rsidP="001446D6">
            <w:pPr>
              <w:spacing w:after="0" w:line="360" w:lineRule="auto"/>
              <w:contextualSpacing/>
              <w:rPr>
                <w:rFonts w:ascii="Times New Roman" w:hAnsi="Times New Roman"/>
                <w:b/>
                <w:bCs/>
              </w:rPr>
            </w:pPr>
          </w:p>
        </w:tc>
      </w:tr>
    </w:tbl>
    <w:p w:rsidR="00304AE9" w:rsidRPr="00DB0EA4" w:rsidRDefault="00304AE9" w:rsidP="001446D6">
      <w:pPr>
        <w:spacing w:after="0" w:line="360" w:lineRule="auto"/>
        <w:contextualSpacing/>
        <w:rPr>
          <w:rFonts w:ascii="Times New Roman" w:hAnsi="Times New Roman"/>
          <w:sz w:val="24"/>
          <w:szCs w:val="24"/>
        </w:rPr>
        <w:sectPr w:rsidR="00304AE9" w:rsidRPr="00DB0EA4" w:rsidSect="003E4DD7">
          <w:pgSz w:w="16840" w:h="11907" w:orient="landscape"/>
          <w:pgMar w:top="1134" w:right="567" w:bottom="1134" w:left="1701" w:header="709" w:footer="709" w:gutter="0"/>
          <w:cols w:space="720"/>
        </w:sectPr>
      </w:pPr>
    </w:p>
    <w:p w:rsidR="00304AE9" w:rsidRPr="00DB0EA4" w:rsidRDefault="00304AE9" w:rsidP="00AC637C">
      <w:pPr>
        <w:spacing w:after="0" w:line="360" w:lineRule="auto"/>
        <w:contextualSpacing/>
        <w:jc w:val="center"/>
        <w:rPr>
          <w:rFonts w:ascii="Times New Roman" w:hAnsi="Times New Roman"/>
          <w:b/>
          <w:bCs/>
          <w:sz w:val="24"/>
          <w:szCs w:val="24"/>
        </w:rPr>
      </w:pPr>
      <w:r w:rsidRPr="00DB0EA4">
        <w:rPr>
          <w:rFonts w:ascii="Times New Roman" w:hAnsi="Times New Roman"/>
          <w:b/>
          <w:bCs/>
          <w:sz w:val="24"/>
          <w:szCs w:val="24"/>
        </w:rPr>
        <w:lastRenderedPageBreak/>
        <w:t>3. УСЛОВИЯ РЕАЛИЗАЦИИ ПРОГРАММЫ УЧЕБНОЙ ДИСЦИПЛИНЫ</w:t>
      </w:r>
    </w:p>
    <w:p w:rsidR="00304AE9" w:rsidRPr="00DB0EA4" w:rsidRDefault="00304AE9" w:rsidP="00AC6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bCs/>
          <w:sz w:val="24"/>
          <w:szCs w:val="24"/>
        </w:rPr>
      </w:pPr>
      <w:r w:rsidRPr="00DB0EA4">
        <w:rPr>
          <w:rFonts w:ascii="Times New Roman" w:hAnsi="Times New Roman"/>
          <w:b/>
          <w:bCs/>
          <w:sz w:val="24"/>
          <w:szCs w:val="24"/>
        </w:rPr>
        <w:t xml:space="preserve">3.1. </w:t>
      </w:r>
      <w:r w:rsidRPr="00DB0EA4">
        <w:rPr>
          <w:rFonts w:ascii="Times New Roman" w:hAnsi="Times New Roman"/>
          <w:bCs/>
          <w:sz w:val="24"/>
          <w:szCs w:val="24"/>
        </w:rPr>
        <w:t>Для реализации программы учебной дисциплины должны быть предусмотрены следующие специальные помещения:</w:t>
      </w:r>
    </w:p>
    <w:p w:rsidR="00304AE9" w:rsidRPr="00DB0EA4" w:rsidRDefault="00304AE9" w:rsidP="00AC637C">
      <w:pPr>
        <w:pStyle w:val="a3"/>
        <w:spacing w:line="360" w:lineRule="auto"/>
        <w:ind w:firstLine="709"/>
        <w:contextualSpacing/>
        <w:jc w:val="both"/>
      </w:pPr>
      <w:r w:rsidRPr="00DB0EA4">
        <w:rPr>
          <w:bCs/>
        </w:rPr>
        <w:t xml:space="preserve">Кабинет «Педагогики и психологии» </w:t>
      </w:r>
      <w:r w:rsidRPr="00DB0EA4">
        <w:t>оснащенный о</w:t>
      </w:r>
      <w:r w:rsidRPr="00DB0EA4">
        <w:rPr>
          <w:bCs/>
        </w:rPr>
        <w:t>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техническими средствами (</w:t>
      </w:r>
      <w:r w:rsidRPr="00DB0EA4">
        <w:t>компьютером, средствами аудиовизуализации, мультимедийным проектором).</w:t>
      </w:r>
    </w:p>
    <w:p w:rsidR="00304AE9" w:rsidRPr="003D206E" w:rsidRDefault="00304AE9" w:rsidP="00AC637C">
      <w:pPr>
        <w:pStyle w:val="a3"/>
        <w:tabs>
          <w:tab w:val="left" w:pos="1951"/>
          <w:tab w:val="left" w:pos="3221"/>
          <w:tab w:val="left" w:pos="4735"/>
          <w:tab w:val="left" w:pos="5950"/>
          <w:tab w:val="left" w:pos="7008"/>
          <w:tab w:val="left" w:pos="8830"/>
        </w:tabs>
        <w:spacing w:line="360" w:lineRule="auto"/>
        <w:ind w:firstLine="709"/>
        <w:contextualSpacing/>
        <w:rPr>
          <w:color w:val="000000" w:themeColor="text1"/>
        </w:rPr>
      </w:pPr>
    </w:p>
    <w:p w:rsidR="00304AE9" w:rsidRPr="003D206E" w:rsidRDefault="00304AE9" w:rsidP="00AC637C">
      <w:pPr>
        <w:pStyle w:val="ad"/>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b/>
          <w:bCs/>
          <w:color w:val="000000" w:themeColor="text1"/>
        </w:rPr>
      </w:pPr>
      <w:r w:rsidRPr="003D206E">
        <w:rPr>
          <w:b/>
          <w:bCs/>
          <w:color w:val="000000" w:themeColor="text1"/>
        </w:rPr>
        <w:t>3.2. Информационное обеспечение реализации программы</w:t>
      </w:r>
    </w:p>
    <w:p w:rsidR="00304AE9" w:rsidRPr="003D206E" w:rsidRDefault="00304AE9" w:rsidP="00AC637C">
      <w:pPr>
        <w:pStyle w:val="ad"/>
        <w:suppressAutoHyphens/>
        <w:spacing w:before="0" w:after="0" w:line="360" w:lineRule="auto"/>
        <w:ind w:left="0" w:firstLine="709"/>
        <w:contextualSpacing/>
        <w:jc w:val="both"/>
        <w:rPr>
          <w:color w:val="000000" w:themeColor="text1"/>
        </w:rPr>
      </w:pPr>
      <w:r w:rsidRPr="003D206E">
        <w:rPr>
          <w:bCs/>
          <w:color w:val="000000" w:themeColor="text1"/>
        </w:rPr>
        <w:t>Для реализации программы библиотечный фонд образовательной организации должен иметь п</w:t>
      </w:r>
      <w:r w:rsidRPr="003D206E">
        <w:rPr>
          <w:color w:val="000000" w:themeColor="text1"/>
        </w:rPr>
        <w:t xml:space="preserve">ечатные и/или электронные образовательные и информационные ресурсы, рекомендуемые для использования в образовательном процессе </w:t>
      </w:r>
    </w:p>
    <w:p w:rsidR="00304AE9" w:rsidRPr="003D206E" w:rsidRDefault="00304AE9" w:rsidP="00AC637C">
      <w:pPr>
        <w:pStyle w:val="ad"/>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b/>
          <w:bCs/>
          <w:color w:val="000000" w:themeColor="text1"/>
        </w:rPr>
      </w:pPr>
      <w:r w:rsidRPr="003D206E">
        <w:rPr>
          <w:b/>
          <w:bCs/>
          <w:color w:val="000000" w:themeColor="text1"/>
        </w:rPr>
        <w:t>3.2.1. Печатные издания</w:t>
      </w:r>
    </w:p>
    <w:p w:rsidR="000B59C1" w:rsidRPr="003D206E" w:rsidRDefault="000B59C1" w:rsidP="000A029F">
      <w:pPr>
        <w:pStyle w:val="ad"/>
        <w:numPr>
          <w:ilvl w:val="0"/>
          <w:numId w:val="6"/>
        </w:numPr>
        <w:tabs>
          <w:tab w:val="clear" w:pos="720"/>
        </w:tabs>
        <w:spacing w:after="0" w:line="360" w:lineRule="auto"/>
        <w:contextualSpacing/>
        <w:jc w:val="both"/>
        <w:rPr>
          <w:color w:val="000000" w:themeColor="text1"/>
        </w:rPr>
      </w:pPr>
      <w:r w:rsidRPr="003D206E">
        <w:rPr>
          <w:color w:val="000000" w:themeColor="text1"/>
        </w:rPr>
        <w:t>Гонина О. О. Психология. Учебное пособие. — М.: КноРус. 2019. 320 с.</w:t>
      </w:r>
    </w:p>
    <w:p w:rsidR="000B59C1" w:rsidRPr="003D206E" w:rsidRDefault="000B59C1" w:rsidP="000B59C1">
      <w:pPr>
        <w:pStyle w:val="ad"/>
        <w:numPr>
          <w:ilvl w:val="0"/>
          <w:numId w:val="6"/>
        </w:numPr>
        <w:spacing w:line="360" w:lineRule="auto"/>
        <w:rPr>
          <w:color w:val="000000" w:themeColor="text1"/>
        </w:rPr>
      </w:pPr>
      <w:r w:rsidRPr="003D206E">
        <w:rPr>
          <w:color w:val="000000" w:themeColor="text1"/>
        </w:rPr>
        <w:t>Гуревич П. С. Психология и педагогика. Учебник и практикум для академического бакалавриата. — М.: Юрайт. 2019. 430 с.</w:t>
      </w:r>
    </w:p>
    <w:p w:rsidR="00304AE9" w:rsidRPr="003D206E" w:rsidRDefault="00304AE9" w:rsidP="000A029F">
      <w:pPr>
        <w:pStyle w:val="ad"/>
        <w:numPr>
          <w:ilvl w:val="0"/>
          <w:numId w:val="6"/>
        </w:numPr>
        <w:tabs>
          <w:tab w:val="clear" w:pos="720"/>
        </w:tabs>
        <w:spacing w:after="0" w:line="360" w:lineRule="auto"/>
        <w:contextualSpacing/>
        <w:jc w:val="both"/>
        <w:rPr>
          <w:color w:val="000000" w:themeColor="text1"/>
        </w:rPr>
      </w:pPr>
      <w:r w:rsidRPr="003D206E">
        <w:rPr>
          <w:color w:val="000000" w:themeColor="text1"/>
        </w:rPr>
        <w:t>Дарвиш, О. Б. Возрастная психология/ О. Б. Дарвиш. - Барнаул: АлтГПУ, 2015. - 185 с. </w:t>
      </w:r>
    </w:p>
    <w:p w:rsidR="00304AE9" w:rsidRPr="003D206E" w:rsidRDefault="00304AE9" w:rsidP="00AC637C">
      <w:pPr>
        <w:numPr>
          <w:ilvl w:val="0"/>
          <w:numId w:val="6"/>
        </w:numPr>
        <w:tabs>
          <w:tab w:val="clear" w:pos="720"/>
        </w:tabs>
        <w:spacing w:after="0" w:line="360" w:lineRule="auto"/>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 xml:space="preserve">Дубровина И.В. Психология/ И. В. Дубровина, Е. Е. Данилова, А. М. Прихожан, А. Д. Андреева; под ред. И. В. Дубровиной. – М.: Академия, 2017 - 494 с.  </w:t>
      </w:r>
    </w:p>
    <w:p w:rsidR="003D206E" w:rsidRPr="003D206E" w:rsidRDefault="003D206E" w:rsidP="00AC637C">
      <w:pPr>
        <w:numPr>
          <w:ilvl w:val="0"/>
          <w:numId w:val="6"/>
        </w:numPr>
        <w:tabs>
          <w:tab w:val="clear" w:pos="720"/>
        </w:tabs>
        <w:spacing w:after="0" w:line="360" w:lineRule="auto"/>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Калюжный, А.С. Психология и педагогика: учебное пособие/А.С.Калюжны</w:t>
      </w:r>
      <w:r w:rsidR="00237030">
        <w:rPr>
          <w:rFonts w:ascii="Times New Roman" w:hAnsi="Times New Roman"/>
          <w:color w:val="000000" w:themeColor="text1"/>
          <w:sz w:val="24"/>
          <w:szCs w:val="24"/>
        </w:rPr>
        <w:t>й.- Москва: Ай Пи Ар Медиа, 2018</w:t>
      </w:r>
      <w:r w:rsidRPr="003D206E">
        <w:rPr>
          <w:rFonts w:ascii="Times New Roman" w:hAnsi="Times New Roman"/>
          <w:color w:val="000000" w:themeColor="text1"/>
          <w:sz w:val="24"/>
          <w:szCs w:val="24"/>
        </w:rPr>
        <w:t>-320 с.</w:t>
      </w:r>
    </w:p>
    <w:p w:rsidR="000B59C1" w:rsidRPr="003D206E" w:rsidRDefault="000B59C1" w:rsidP="003D206E">
      <w:pPr>
        <w:numPr>
          <w:ilvl w:val="0"/>
          <w:numId w:val="6"/>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Леонтьева В. Л. Психология. Учебное пособие для СПО. — М.: Юрайт. 2019. 152 с.</w:t>
      </w:r>
    </w:p>
    <w:p w:rsidR="00304AE9" w:rsidRPr="003D206E" w:rsidRDefault="00304AE9" w:rsidP="00AC637C">
      <w:pPr>
        <w:numPr>
          <w:ilvl w:val="0"/>
          <w:numId w:val="6"/>
        </w:numPr>
        <w:tabs>
          <w:tab w:val="clear" w:pos="720"/>
        </w:tabs>
        <w:spacing w:after="0" w:line="360" w:lineRule="auto"/>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 xml:space="preserve">Макарова, И. В. Общая психология/ И. В. Макарова. – М.: Юрайт, 2014. - 181 с. </w:t>
      </w:r>
    </w:p>
    <w:p w:rsidR="00304AE9" w:rsidRPr="003D206E" w:rsidRDefault="00304AE9" w:rsidP="00AC637C">
      <w:pPr>
        <w:numPr>
          <w:ilvl w:val="0"/>
          <w:numId w:val="6"/>
        </w:numPr>
        <w:tabs>
          <w:tab w:val="clear" w:pos="720"/>
        </w:tabs>
        <w:spacing w:after="0" w:line="360" w:lineRule="auto"/>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 xml:space="preserve">Марцинковская, Т. Д. Психология развития/ Т. Д. Марцинковской. – М.: Академия, 2014. – 527с.  </w:t>
      </w:r>
    </w:p>
    <w:p w:rsidR="00304AE9" w:rsidRPr="003D206E" w:rsidRDefault="00304AE9" w:rsidP="00AC637C">
      <w:pPr>
        <w:numPr>
          <w:ilvl w:val="0"/>
          <w:numId w:val="6"/>
        </w:numPr>
        <w:tabs>
          <w:tab w:val="clear" w:pos="720"/>
        </w:tabs>
        <w:spacing w:after="0" w:line="360" w:lineRule="auto"/>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Немов, Р.С. Общая психология. В 3-х т./ Р. С. Немов. - М.: Юрайт, 2016. - 739 c.</w:t>
      </w:r>
    </w:p>
    <w:p w:rsidR="003D206E" w:rsidRPr="003D206E" w:rsidRDefault="003D206E" w:rsidP="00AC637C">
      <w:pPr>
        <w:numPr>
          <w:ilvl w:val="0"/>
          <w:numId w:val="6"/>
        </w:numPr>
        <w:tabs>
          <w:tab w:val="clear" w:pos="720"/>
        </w:tabs>
        <w:spacing w:after="0" w:line="360" w:lineRule="auto"/>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Шеламова, Г.М. Психология общения:учеб.пособие для студ.учреждений  сред.проф.образования/Г.М.Шеламова .-М.-Издательский центр «Академия», 2018.-128 с.</w:t>
      </w:r>
    </w:p>
    <w:p w:rsidR="00304AE9" w:rsidRPr="003D206E" w:rsidRDefault="00304AE9" w:rsidP="00AC637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b/>
          <w:bCs/>
          <w:color w:val="000000" w:themeColor="text1"/>
        </w:rPr>
      </w:pPr>
      <w:r w:rsidRPr="003D206E">
        <w:rPr>
          <w:b/>
          <w:bCs/>
          <w:color w:val="000000" w:themeColor="text1"/>
        </w:rPr>
        <w:t>3.2.2. Электронные издания:</w:t>
      </w:r>
    </w:p>
    <w:p w:rsidR="00304AE9" w:rsidRPr="003D206E" w:rsidRDefault="00304AE9" w:rsidP="00AC637C">
      <w:pPr>
        <w:numPr>
          <w:ilvl w:val="0"/>
          <w:numId w:val="3"/>
        </w:numPr>
        <w:spacing w:after="0" w:line="360" w:lineRule="auto"/>
        <w:ind w:left="720" w:hanging="360"/>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Психология. Каталог сайтов по психологии. [Электронный ресурс], - http://studentam.net/content/category/1/15/24/</w:t>
      </w:r>
    </w:p>
    <w:p w:rsidR="00304AE9" w:rsidRPr="003D206E" w:rsidRDefault="00304AE9" w:rsidP="00AC637C">
      <w:pPr>
        <w:numPr>
          <w:ilvl w:val="0"/>
          <w:numId w:val="3"/>
        </w:numPr>
        <w:spacing w:after="0" w:line="360" w:lineRule="auto"/>
        <w:ind w:left="720" w:hanging="360"/>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lastRenderedPageBreak/>
        <w:t xml:space="preserve">Электронная библиотека Московского государственного психолого-педагогического университета [Электронный ресурс], - </w:t>
      </w:r>
      <w:hyperlink r:id="rId10" w:history="1">
        <w:r w:rsidRPr="003D206E">
          <w:rPr>
            <w:rFonts w:ascii="Times New Roman" w:hAnsi="Times New Roman"/>
            <w:color w:val="000000" w:themeColor="text1"/>
            <w:sz w:val="24"/>
            <w:szCs w:val="24"/>
          </w:rPr>
          <w:t>http://psychlib.ru</w:t>
        </w:r>
      </w:hyperlink>
    </w:p>
    <w:p w:rsidR="00304AE9" w:rsidRPr="003D206E" w:rsidRDefault="00304AE9" w:rsidP="00AC637C">
      <w:pPr>
        <w:numPr>
          <w:ilvl w:val="0"/>
          <w:numId w:val="3"/>
        </w:numPr>
        <w:spacing w:after="0" w:line="360" w:lineRule="auto"/>
        <w:ind w:left="720" w:hanging="360"/>
        <w:contextualSpacing/>
        <w:jc w:val="both"/>
        <w:rPr>
          <w:rFonts w:ascii="Times New Roman" w:hAnsi="Times New Roman"/>
          <w:color w:val="000000" w:themeColor="text1"/>
          <w:sz w:val="24"/>
          <w:szCs w:val="24"/>
        </w:rPr>
      </w:pPr>
      <w:r w:rsidRPr="003D206E">
        <w:rPr>
          <w:rFonts w:ascii="Times New Roman" w:hAnsi="Times New Roman"/>
          <w:color w:val="000000" w:themeColor="text1"/>
          <w:sz w:val="24"/>
          <w:szCs w:val="24"/>
        </w:rPr>
        <w:t xml:space="preserve">Мир психологии [Электронный ресурс], - </w:t>
      </w:r>
      <w:hyperlink r:id="rId11" w:history="1">
        <w:r w:rsidRPr="003D206E">
          <w:rPr>
            <w:rStyle w:val="ac"/>
            <w:rFonts w:ascii="Times New Roman" w:hAnsi="Times New Roman"/>
            <w:color w:val="000000" w:themeColor="text1"/>
            <w:sz w:val="24"/>
            <w:szCs w:val="24"/>
            <w:u w:val="none"/>
          </w:rPr>
          <w:t>http://persev.ru/</w:t>
        </w:r>
      </w:hyperlink>
    </w:p>
    <w:p w:rsidR="00304AE9" w:rsidRPr="003D206E" w:rsidRDefault="00304AE9" w:rsidP="00AC637C">
      <w:pPr>
        <w:numPr>
          <w:ilvl w:val="0"/>
          <w:numId w:val="3"/>
        </w:numPr>
        <w:spacing w:after="0" w:line="360" w:lineRule="auto"/>
        <w:ind w:left="720" w:hanging="360"/>
        <w:contextualSpacing/>
        <w:jc w:val="both"/>
        <w:rPr>
          <w:rStyle w:val="ac"/>
          <w:rFonts w:ascii="Times New Roman" w:hAnsi="Times New Roman"/>
          <w:color w:val="000000" w:themeColor="text1"/>
          <w:sz w:val="24"/>
          <w:szCs w:val="24"/>
          <w:u w:val="none"/>
        </w:rPr>
      </w:pPr>
      <w:r w:rsidRPr="003D206E">
        <w:rPr>
          <w:rFonts w:ascii="Times New Roman" w:hAnsi="Times New Roman"/>
          <w:color w:val="000000" w:themeColor="text1"/>
          <w:sz w:val="24"/>
          <w:szCs w:val="24"/>
        </w:rPr>
        <w:t>Российская государственная библиотека.</w:t>
      </w:r>
      <w:r w:rsidRPr="003D206E">
        <w:rPr>
          <w:rFonts w:ascii="Times New Roman" w:hAnsi="Times New Roman"/>
          <w:color w:val="000000" w:themeColor="text1"/>
        </w:rPr>
        <w:t xml:space="preserve"> </w:t>
      </w:r>
      <w:r w:rsidRPr="003D206E">
        <w:rPr>
          <w:rFonts w:ascii="Times New Roman" w:hAnsi="Times New Roman"/>
          <w:color w:val="000000" w:themeColor="text1"/>
          <w:sz w:val="24"/>
          <w:szCs w:val="24"/>
        </w:rPr>
        <w:t xml:space="preserve">[Электронный ресурс], - </w:t>
      </w:r>
      <w:hyperlink r:id="rId12" w:tgtFrame="_blank" w:history="1">
        <w:r w:rsidRPr="003D206E">
          <w:rPr>
            <w:rStyle w:val="ac"/>
            <w:rFonts w:ascii="Times New Roman" w:hAnsi="Times New Roman"/>
            <w:color w:val="000000" w:themeColor="text1"/>
            <w:sz w:val="24"/>
            <w:szCs w:val="24"/>
            <w:u w:val="none"/>
            <w:shd w:val="clear" w:color="auto" w:fill="FFFFFF"/>
          </w:rPr>
          <w:t>https://www.rsl.ru/</w:t>
        </w:r>
      </w:hyperlink>
    </w:p>
    <w:p w:rsidR="003D206E" w:rsidRPr="003D206E" w:rsidRDefault="003D206E" w:rsidP="00AC637C">
      <w:pPr>
        <w:numPr>
          <w:ilvl w:val="0"/>
          <w:numId w:val="3"/>
        </w:numPr>
        <w:spacing w:after="0" w:line="360" w:lineRule="auto"/>
        <w:ind w:left="720" w:hanging="360"/>
        <w:contextualSpacing/>
        <w:jc w:val="both"/>
        <w:rPr>
          <w:rFonts w:ascii="Times New Roman" w:hAnsi="Times New Roman"/>
          <w:color w:val="000000" w:themeColor="text1"/>
          <w:sz w:val="24"/>
          <w:szCs w:val="24"/>
        </w:rPr>
      </w:pPr>
      <w:r w:rsidRPr="00237030">
        <w:rPr>
          <w:rFonts w:ascii="Times New Roman" w:hAnsi="Times New Roman"/>
          <w:bCs/>
          <w:color w:val="000000" w:themeColor="text1"/>
          <w:shd w:val="clear" w:color="auto" w:fill="FFFFFF"/>
        </w:rPr>
        <w:t>Информационный портал для студентов</w:t>
      </w:r>
      <w:r w:rsidR="00237030">
        <w:rPr>
          <w:rFonts w:ascii="Times New Roman" w:hAnsi="Times New Roman"/>
          <w:bCs/>
          <w:color w:val="000000" w:themeColor="text1"/>
          <w:shd w:val="clear" w:color="auto" w:fill="FFFFFF"/>
        </w:rPr>
        <w:t xml:space="preserve"> </w:t>
      </w:r>
      <w:r w:rsidRPr="003D206E">
        <w:rPr>
          <w:rFonts w:ascii="Times New Roman" w:hAnsi="Times New Roman"/>
          <w:color w:val="000000" w:themeColor="text1"/>
          <w:sz w:val="24"/>
          <w:szCs w:val="24"/>
        </w:rPr>
        <w:t xml:space="preserve">[Электронный ресурс], </w:t>
      </w:r>
      <w:r w:rsidRPr="003D206E">
        <w:rPr>
          <w:rFonts w:ascii="Times New Roman" w:hAnsi="Times New Roman"/>
          <w:b/>
          <w:bCs/>
          <w:color w:val="000000" w:themeColor="text1"/>
          <w:shd w:val="clear" w:color="auto" w:fill="FFFFFF"/>
        </w:rPr>
        <w:t xml:space="preserve">  - </w:t>
      </w:r>
      <w:hyperlink r:id="rId13" w:history="1">
        <w:r w:rsidRPr="003D206E">
          <w:rPr>
            <w:rStyle w:val="ac"/>
            <w:rFonts w:ascii="Times New Roman" w:hAnsi="Times New Roman"/>
            <w:color w:val="000000" w:themeColor="text1"/>
            <w:u w:val="none"/>
          </w:rPr>
          <w:t>Студопедия — Ваша школопедия (studopedia.ru)</w:t>
        </w:r>
      </w:hyperlink>
      <w:r w:rsidR="00237030">
        <w:rPr>
          <w:rStyle w:val="ac"/>
          <w:rFonts w:ascii="Times New Roman" w:hAnsi="Times New Roman"/>
          <w:color w:val="000000" w:themeColor="text1"/>
          <w:u w:val="none"/>
        </w:rPr>
        <w:t>.</w:t>
      </w:r>
    </w:p>
    <w:p w:rsidR="00304AE9" w:rsidRPr="003D206E" w:rsidRDefault="00304AE9" w:rsidP="00AC637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bCs/>
          <w:color w:val="000000" w:themeColor="text1"/>
        </w:rPr>
      </w:pPr>
      <w:r w:rsidRPr="003D206E">
        <w:rPr>
          <w:b/>
          <w:bCs/>
          <w:color w:val="000000" w:themeColor="text1"/>
        </w:rPr>
        <w:t xml:space="preserve">3.2.3. Дополнительные источники </w:t>
      </w:r>
    </w:p>
    <w:p w:rsidR="000B59C1" w:rsidRPr="003D206E" w:rsidRDefault="000B59C1" w:rsidP="000B59C1">
      <w:pPr>
        <w:pStyle w:val="ad"/>
        <w:numPr>
          <w:ilvl w:val="0"/>
          <w:numId w:val="8"/>
        </w:numPr>
        <w:spacing w:line="360" w:lineRule="auto"/>
        <w:ind w:left="426" w:firstLine="0"/>
        <w:rPr>
          <w:color w:val="000000" w:themeColor="text1"/>
        </w:rPr>
      </w:pPr>
      <w:r w:rsidRPr="003D206E">
        <w:rPr>
          <w:color w:val="000000" w:themeColor="text1"/>
        </w:rPr>
        <w:t>Константинов В. В. Методологические основы психологии. Учебное пособие для академического бакалавриата. — М.: Юрайт. 2019. 200 с.</w:t>
      </w:r>
    </w:p>
    <w:p w:rsidR="00304AE9" w:rsidRPr="003D206E" w:rsidRDefault="00304AE9" w:rsidP="00AC637C">
      <w:pPr>
        <w:pStyle w:val="ad"/>
        <w:numPr>
          <w:ilvl w:val="0"/>
          <w:numId w:val="8"/>
        </w:numPr>
        <w:spacing w:before="0" w:after="0" w:line="360" w:lineRule="auto"/>
        <w:ind w:left="709" w:hanging="284"/>
        <w:contextualSpacing/>
        <w:jc w:val="both"/>
        <w:rPr>
          <w:color w:val="000000" w:themeColor="text1"/>
        </w:rPr>
      </w:pPr>
      <w:r w:rsidRPr="003D206E">
        <w:rPr>
          <w:color w:val="000000" w:themeColor="text1"/>
        </w:rPr>
        <w:t xml:space="preserve">Столяренко, Л. Д. Психология и педагогика/ Л. Д. Столяренко, С. И. Самыгин, В. Е. Столяренко. - Ростов-на-Дону: Феникс, 2016 - 636 с. </w:t>
      </w:r>
    </w:p>
    <w:p w:rsidR="00304AE9" w:rsidRPr="003D206E" w:rsidRDefault="00304AE9" w:rsidP="00AC637C">
      <w:pPr>
        <w:pStyle w:val="ad"/>
        <w:numPr>
          <w:ilvl w:val="0"/>
          <w:numId w:val="8"/>
        </w:numPr>
        <w:spacing w:before="0" w:after="0" w:line="360" w:lineRule="auto"/>
        <w:ind w:left="709" w:hanging="284"/>
        <w:contextualSpacing/>
        <w:jc w:val="both"/>
        <w:rPr>
          <w:color w:val="000000" w:themeColor="text1"/>
        </w:rPr>
      </w:pPr>
      <w:r w:rsidRPr="003D206E">
        <w:rPr>
          <w:color w:val="000000" w:themeColor="text1"/>
        </w:rPr>
        <w:t>Экман, П. Психология эмоций/ П. Экман; Пер. с англ. В. Кузин; под науч. ред. Е.П. Ильин. - СПб.: Питер, 2017. - 447 c.</w:t>
      </w:r>
    </w:p>
    <w:p w:rsidR="00304AE9" w:rsidRPr="003D206E" w:rsidRDefault="00304AE9" w:rsidP="00AC637C">
      <w:pPr>
        <w:spacing w:after="0" w:line="360" w:lineRule="auto"/>
        <w:ind w:left="720"/>
        <w:contextualSpacing/>
        <w:jc w:val="both"/>
        <w:rPr>
          <w:rFonts w:ascii="Times New Roman" w:hAnsi="Times New Roman"/>
          <w:sz w:val="24"/>
          <w:szCs w:val="24"/>
        </w:rPr>
      </w:pPr>
      <w:bookmarkStart w:id="0" w:name="3._Волков_Б.С.,_Волкова_Н.В._Возрастная_"/>
      <w:bookmarkEnd w:id="0"/>
    </w:p>
    <w:p w:rsidR="00BC22EF" w:rsidRPr="003D206E" w:rsidRDefault="00BC22EF" w:rsidP="00AC637C">
      <w:pPr>
        <w:spacing w:after="0" w:line="360" w:lineRule="auto"/>
        <w:contextualSpacing/>
        <w:jc w:val="center"/>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667BB4" w:rsidRDefault="00667BB4" w:rsidP="00AC637C">
      <w:pPr>
        <w:spacing w:after="0" w:line="360" w:lineRule="auto"/>
        <w:contextualSpacing/>
        <w:jc w:val="center"/>
        <w:rPr>
          <w:rFonts w:ascii="Times New Roman" w:hAnsi="Times New Roman"/>
          <w:b/>
          <w:caps/>
          <w:sz w:val="24"/>
        </w:rPr>
      </w:pPr>
    </w:p>
    <w:p w:rsidR="00667BB4" w:rsidRDefault="00667BB4" w:rsidP="00AC637C">
      <w:pPr>
        <w:spacing w:after="0" w:line="360" w:lineRule="auto"/>
        <w:contextualSpacing/>
        <w:jc w:val="center"/>
        <w:rPr>
          <w:rFonts w:ascii="Times New Roman" w:hAnsi="Times New Roman"/>
          <w:b/>
          <w:caps/>
          <w:sz w:val="24"/>
        </w:rPr>
      </w:pPr>
    </w:p>
    <w:p w:rsidR="00667BB4" w:rsidRDefault="00667BB4" w:rsidP="00AC637C">
      <w:pPr>
        <w:spacing w:after="0" w:line="360" w:lineRule="auto"/>
        <w:contextualSpacing/>
        <w:jc w:val="center"/>
        <w:rPr>
          <w:rFonts w:ascii="Times New Roman" w:hAnsi="Times New Roman"/>
          <w:b/>
          <w:caps/>
          <w:sz w:val="24"/>
        </w:rPr>
      </w:pPr>
    </w:p>
    <w:p w:rsidR="003D206E" w:rsidRDefault="003D206E" w:rsidP="00AC637C">
      <w:pPr>
        <w:spacing w:after="0" w:line="360" w:lineRule="auto"/>
        <w:contextualSpacing/>
        <w:jc w:val="center"/>
        <w:rPr>
          <w:rFonts w:ascii="Times New Roman" w:hAnsi="Times New Roman"/>
          <w:b/>
          <w:caps/>
          <w:sz w:val="24"/>
        </w:rPr>
      </w:pPr>
    </w:p>
    <w:p w:rsidR="003D206E" w:rsidRDefault="003D206E" w:rsidP="00AC637C">
      <w:pPr>
        <w:spacing w:after="0" w:line="360" w:lineRule="auto"/>
        <w:contextualSpacing/>
        <w:jc w:val="center"/>
        <w:rPr>
          <w:rFonts w:ascii="Times New Roman" w:hAnsi="Times New Roman"/>
          <w:b/>
          <w:caps/>
          <w:sz w:val="24"/>
        </w:rPr>
      </w:pPr>
    </w:p>
    <w:p w:rsidR="003D206E" w:rsidRDefault="003D206E" w:rsidP="00AC637C">
      <w:pPr>
        <w:spacing w:after="0" w:line="360" w:lineRule="auto"/>
        <w:contextualSpacing/>
        <w:jc w:val="center"/>
        <w:rPr>
          <w:rFonts w:ascii="Times New Roman" w:hAnsi="Times New Roman"/>
          <w:b/>
          <w:caps/>
          <w:sz w:val="24"/>
        </w:rPr>
      </w:pPr>
    </w:p>
    <w:p w:rsidR="00BC22EF" w:rsidRDefault="00BC22EF" w:rsidP="003D206E">
      <w:pPr>
        <w:spacing w:after="0" w:line="360" w:lineRule="auto"/>
        <w:contextualSpacing/>
        <w:rPr>
          <w:rFonts w:ascii="Times New Roman" w:hAnsi="Times New Roman"/>
          <w:b/>
          <w:caps/>
          <w:sz w:val="24"/>
        </w:rPr>
      </w:pPr>
    </w:p>
    <w:p w:rsidR="001446D6" w:rsidRDefault="001446D6" w:rsidP="003D206E">
      <w:pPr>
        <w:spacing w:after="0" w:line="360" w:lineRule="auto"/>
        <w:contextualSpacing/>
        <w:rPr>
          <w:rFonts w:ascii="Times New Roman" w:hAnsi="Times New Roman"/>
          <w:b/>
          <w:caps/>
          <w:sz w:val="24"/>
        </w:rPr>
      </w:pPr>
    </w:p>
    <w:p w:rsidR="003D206E" w:rsidRDefault="003D206E" w:rsidP="003D206E">
      <w:pPr>
        <w:spacing w:after="0" w:line="360" w:lineRule="auto"/>
        <w:contextualSpacing/>
        <w:rPr>
          <w:rFonts w:ascii="Times New Roman" w:hAnsi="Times New Roman"/>
          <w:b/>
          <w:caps/>
          <w:sz w:val="24"/>
        </w:rPr>
      </w:pPr>
    </w:p>
    <w:p w:rsidR="00BC22EF" w:rsidRDefault="00BC22EF" w:rsidP="00AC637C">
      <w:pPr>
        <w:spacing w:after="0" w:line="360" w:lineRule="auto"/>
        <w:contextualSpacing/>
        <w:jc w:val="center"/>
        <w:rPr>
          <w:rFonts w:ascii="Times New Roman" w:hAnsi="Times New Roman"/>
          <w:b/>
          <w:caps/>
          <w:sz w:val="24"/>
        </w:rPr>
      </w:pPr>
    </w:p>
    <w:p w:rsidR="00304AE9" w:rsidRPr="00DB0EA4" w:rsidRDefault="00304AE9" w:rsidP="00AC637C">
      <w:pPr>
        <w:spacing w:after="0" w:line="360" w:lineRule="auto"/>
        <w:contextualSpacing/>
        <w:jc w:val="center"/>
        <w:rPr>
          <w:rFonts w:ascii="Times New Roman" w:hAnsi="Times New Roman"/>
          <w:b/>
          <w:caps/>
          <w:sz w:val="24"/>
        </w:rPr>
      </w:pPr>
      <w:r w:rsidRPr="00DB0EA4">
        <w:rPr>
          <w:rFonts w:ascii="Times New Roman" w:hAnsi="Times New Roman"/>
          <w:b/>
          <w:caps/>
          <w:sz w:val="24"/>
        </w:rPr>
        <w:lastRenderedPageBreak/>
        <w:t xml:space="preserve">4. Контроль и оценка результатов освоения </w:t>
      </w:r>
    </w:p>
    <w:p w:rsidR="00304AE9" w:rsidRPr="00DB0EA4" w:rsidRDefault="00304AE9" w:rsidP="00AC637C">
      <w:pPr>
        <w:spacing w:after="0" w:line="360" w:lineRule="auto"/>
        <w:contextualSpacing/>
        <w:jc w:val="center"/>
        <w:rPr>
          <w:rFonts w:ascii="Times New Roman" w:hAnsi="Times New Roman"/>
          <w:b/>
          <w:caps/>
          <w:sz w:val="24"/>
        </w:rPr>
      </w:pPr>
      <w:r w:rsidRPr="00DB0EA4">
        <w:rPr>
          <w:rFonts w:ascii="Times New Roman" w:hAnsi="Times New Roman"/>
          <w:b/>
          <w:caps/>
          <w:sz w:val="24"/>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2916"/>
        <w:gridCol w:w="2805"/>
      </w:tblGrid>
      <w:tr w:rsidR="00304AE9" w:rsidRPr="00DB0EA4" w:rsidTr="003E4DD7">
        <w:tc>
          <w:tcPr>
            <w:tcW w:w="1939" w:type="pct"/>
          </w:tcPr>
          <w:p w:rsidR="00304AE9" w:rsidRPr="00DB0EA4" w:rsidRDefault="00304AE9" w:rsidP="00AC637C">
            <w:pPr>
              <w:spacing w:after="0" w:line="360" w:lineRule="auto"/>
              <w:contextualSpacing/>
              <w:rPr>
                <w:rFonts w:ascii="Times New Roman" w:hAnsi="Times New Roman"/>
                <w:b/>
                <w:bCs/>
                <w:szCs w:val="24"/>
              </w:rPr>
            </w:pPr>
            <w:r w:rsidRPr="00DB0EA4">
              <w:rPr>
                <w:rFonts w:ascii="Times New Roman" w:hAnsi="Times New Roman"/>
                <w:b/>
                <w:bCs/>
                <w:szCs w:val="24"/>
              </w:rPr>
              <w:t>Результаты обучения</w:t>
            </w:r>
          </w:p>
        </w:tc>
        <w:tc>
          <w:tcPr>
            <w:tcW w:w="1560" w:type="pct"/>
          </w:tcPr>
          <w:p w:rsidR="00304AE9" w:rsidRPr="00DB0EA4" w:rsidRDefault="00304AE9" w:rsidP="00AC637C">
            <w:pPr>
              <w:spacing w:after="0" w:line="360" w:lineRule="auto"/>
              <w:contextualSpacing/>
              <w:rPr>
                <w:rFonts w:ascii="Times New Roman" w:hAnsi="Times New Roman"/>
                <w:b/>
                <w:bCs/>
                <w:szCs w:val="24"/>
              </w:rPr>
            </w:pPr>
            <w:r w:rsidRPr="00DB0EA4">
              <w:rPr>
                <w:rFonts w:ascii="Times New Roman" w:hAnsi="Times New Roman"/>
                <w:b/>
                <w:bCs/>
                <w:szCs w:val="24"/>
              </w:rPr>
              <w:t>Критерии оценки</w:t>
            </w:r>
          </w:p>
        </w:tc>
        <w:tc>
          <w:tcPr>
            <w:tcW w:w="1501" w:type="pct"/>
          </w:tcPr>
          <w:p w:rsidR="00304AE9" w:rsidRPr="00DB0EA4" w:rsidRDefault="00304AE9" w:rsidP="00AC637C">
            <w:pPr>
              <w:spacing w:after="0" w:line="360" w:lineRule="auto"/>
              <w:contextualSpacing/>
              <w:jc w:val="center"/>
              <w:rPr>
                <w:rFonts w:ascii="Times New Roman" w:hAnsi="Times New Roman"/>
                <w:b/>
                <w:bCs/>
                <w:szCs w:val="24"/>
              </w:rPr>
            </w:pPr>
            <w:r w:rsidRPr="00DB0EA4">
              <w:rPr>
                <w:rFonts w:ascii="Times New Roman" w:hAnsi="Times New Roman"/>
                <w:b/>
                <w:bCs/>
                <w:szCs w:val="24"/>
              </w:rPr>
              <w:t>Методы оценки</w:t>
            </w:r>
          </w:p>
        </w:tc>
      </w:tr>
      <w:tr w:rsidR="00304AE9" w:rsidRPr="00DB0EA4" w:rsidTr="003E4DD7">
        <w:tc>
          <w:tcPr>
            <w:tcW w:w="1939" w:type="pct"/>
          </w:tcPr>
          <w:p w:rsidR="00304AE9" w:rsidRPr="00DB0EA4" w:rsidRDefault="00304AE9" w:rsidP="00AC637C">
            <w:pPr>
              <w:spacing w:after="0" w:line="360" w:lineRule="auto"/>
              <w:contextualSpacing/>
              <w:rPr>
                <w:rFonts w:ascii="Times New Roman" w:hAnsi="Times New Roman"/>
                <w:szCs w:val="24"/>
              </w:rPr>
            </w:pPr>
            <w:r w:rsidRPr="00DB0EA4">
              <w:rPr>
                <w:rFonts w:ascii="Times New Roman" w:hAnsi="Times New Roman"/>
                <w:szCs w:val="24"/>
              </w:rPr>
              <w:t>Знания:</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 xml:space="preserve"> особенностей психологии как науки, ее связь с педагогической наукой и практикой;</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основ психологии личности;</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закономерностей психического развития человека как субъекта образовательного процесса, личности и индивидуальности;</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возрастной периодизации;</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возрастных, половых, типологических и индивидуальных особенностей обучающихся, их учет в обучении и воспитании;</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особенностей общения и группового поведения в школьном и дошкольном возрасте;</w:t>
            </w:r>
          </w:p>
        </w:tc>
        <w:tc>
          <w:tcPr>
            <w:tcW w:w="1560" w:type="pct"/>
          </w:tcPr>
          <w:p w:rsidR="00304AE9" w:rsidRPr="00DB0EA4" w:rsidRDefault="00304AE9" w:rsidP="00AC637C">
            <w:pPr>
              <w:spacing w:after="0" w:line="360" w:lineRule="auto"/>
              <w:contextualSpacing/>
              <w:jc w:val="both"/>
              <w:rPr>
                <w:rFonts w:ascii="Times New Roman" w:hAnsi="Times New Roman"/>
                <w:szCs w:val="24"/>
              </w:rPr>
            </w:pPr>
            <w:r w:rsidRPr="00DB0EA4">
              <w:rPr>
                <w:rFonts w:ascii="Times New Roman" w:hAnsi="Times New Roman"/>
                <w:szCs w:val="24"/>
              </w:rPr>
              <w:t>Полнота ответов, точность формулировок, не менее 75% правильных ответов.</w:t>
            </w:r>
          </w:p>
          <w:p w:rsidR="00304AE9" w:rsidRPr="00DB0EA4" w:rsidRDefault="00304AE9" w:rsidP="00AC637C">
            <w:pPr>
              <w:spacing w:after="0" w:line="360" w:lineRule="auto"/>
              <w:contextualSpacing/>
              <w:jc w:val="both"/>
              <w:rPr>
                <w:rFonts w:ascii="Times New Roman" w:hAnsi="Times New Roman"/>
                <w:szCs w:val="24"/>
              </w:rPr>
            </w:pPr>
            <w:r w:rsidRPr="00DB0EA4">
              <w:rPr>
                <w:rFonts w:ascii="Times New Roman" w:hAnsi="Times New Roman"/>
                <w:szCs w:val="24"/>
              </w:rPr>
              <w:t>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w:t>
            </w:r>
            <w:bookmarkStart w:id="1" w:name="_GoBack"/>
            <w:bookmarkEnd w:id="1"/>
          </w:p>
          <w:p w:rsidR="00304AE9" w:rsidRPr="00DB0EA4" w:rsidRDefault="00304AE9" w:rsidP="00AC637C">
            <w:pPr>
              <w:spacing w:after="0" w:line="360" w:lineRule="auto"/>
              <w:contextualSpacing/>
              <w:rPr>
                <w:rFonts w:ascii="Times New Roman" w:hAnsi="Times New Roman"/>
                <w:bCs/>
                <w:szCs w:val="24"/>
              </w:rPr>
            </w:pPr>
          </w:p>
        </w:tc>
        <w:tc>
          <w:tcPr>
            <w:tcW w:w="1501" w:type="pct"/>
          </w:tcPr>
          <w:p w:rsidR="00304AE9" w:rsidRPr="00DB0EA4" w:rsidRDefault="00304AE9" w:rsidP="00AC637C">
            <w:pPr>
              <w:numPr>
                <w:ilvl w:val="0"/>
                <w:numId w:val="2"/>
              </w:numPr>
              <w:tabs>
                <w:tab w:val="left" w:pos="407"/>
              </w:tabs>
              <w:spacing w:after="0" w:line="360" w:lineRule="auto"/>
              <w:ind w:left="0" w:firstLine="0"/>
              <w:contextualSpacing/>
              <w:jc w:val="both"/>
              <w:rPr>
                <w:rFonts w:ascii="Times New Roman" w:hAnsi="Times New Roman"/>
                <w:szCs w:val="24"/>
              </w:rPr>
            </w:pPr>
            <w:r w:rsidRPr="00DB0EA4">
              <w:rPr>
                <w:rFonts w:ascii="Times New Roman" w:hAnsi="Times New Roman"/>
                <w:szCs w:val="24"/>
              </w:rPr>
              <w:t>письменный/устный опрос;</w:t>
            </w:r>
          </w:p>
          <w:p w:rsidR="00304AE9" w:rsidRPr="00DB0EA4" w:rsidRDefault="00304AE9" w:rsidP="00AC637C">
            <w:pPr>
              <w:numPr>
                <w:ilvl w:val="0"/>
                <w:numId w:val="2"/>
              </w:numPr>
              <w:tabs>
                <w:tab w:val="left" w:pos="407"/>
              </w:tabs>
              <w:spacing w:after="0" w:line="360" w:lineRule="auto"/>
              <w:ind w:left="0" w:firstLine="0"/>
              <w:contextualSpacing/>
              <w:jc w:val="both"/>
              <w:rPr>
                <w:rFonts w:ascii="Times New Roman" w:hAnsi="Times New Roman"/>
                <w:szCs w:val="24"/>
              </w:rPr>
            </w:pPr>
            <w:r w:rsidRPr="00DB0EA4">
              <w:rPr>
                <w:rFonts w:ascii="Times New Roman" w:hAnsi="Times New Roman"/>
                <w:szCs w:val="24"/>
              </w:rPr>
              <w:t>тестирование;</w:t>
            </w:r>
          </w:p>
          <w:p w:rsidR="00304AE9" w:rsidRPr="00DB0EA4" w:rsidRDefault="00304AE9" w:rsidP="00AC637C">
            <w:pPr>
              <w:numPr>
                <w:ilvl w:val="0"/>
                <w:numId w:val="2"/>
              </w:numPr>
              <w:tabs>
                <w:tab w:val="left" w:pos="407"/>
              </w:tabs>
              <w:spacing w:after="0" w:line="360" w:lineRule="auto"/>
              <w:ind w:left="0" w:firstLine="0"/>
              <w:contextualSpacing/>
              <w:jc w:val="both"/>
              <w:rPr>
                <w:rFonts w:ascii="Times New Roman" w:hAnsi="Times New Roman"/>
                <w:szCs w:val="24"/>
              </w:rPr>
            </w:pPr>
            <w:r w:rsidRPr="00DB0EA4">
              <w:rPr>
                <w:rFonts w:ascii="Times New Roman" w:hAnsi="Times New Roman"/>
                <w:szCs w:val="24"/>
              </w:rPr>
              <w:t>оценка результатов самостоятельной работы (докладов, рефератов, теоретической части проектов, учебных исследований и т.д.)</w:t>
            </w:r>
          </w:p>
          <w:p w:rsidR="00304AE9" w:rsidRPr="00DB0EA4" w:rsidRDefault="00304AE9" w:rsidP="00AC637C">
            <w:pPr>
              <w:spacing w:after="0" w:line="360" w:lineRule="auto"/>
              <w:contextualSpacing/>
              <w:rPr>
                <w:rFonts w:ascii="Times New Roman" w:hAnsi="Times New Roman"/>
                <w:szCs w:val="24"/>
              </w:rPr>
            </w:pPr>
          </w:p>
        </w:tc>
      </w:tr>
      <w:tr w:rsidR="00304AE9" w:rsidRPr="00DB0EA4" w:rsidTr="003E4DD7">
        <w:tc>
          <w:tcPr>
            <w:tcW w:w="1939" w:type="pct"/>
          </w:tcPr>
          <w:p w:rsidR="00304AE9" w:rsidRPr="00DB0EA4" w:rsidRDefault="00304AE9" w:rsidP="00AC637C">
            <w:pPr>
              <w:pStyle w:val="ad"/>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sz w:val="22"/>
              </w:rPr>
            </w:pPr>
            <w:r w:rsidRPr="00DB0EA4">
              <w:rPr>
                <w:sz w:val="22"/>
              </w:rPr>
              <w:t>Умения:</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применять знания по психологии при решении педагогических задач;</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выявлять</w:t>
            </w:r>
            <w:r w:rsidRPr="00DB0EA4">
              <w:rPr>
                <w:rFonts w:ascii="Times New Roman" w:hAnsi="Times New Roman"/>
                <w:szCs w:val="24"/>
              </w:rPr>
              <w:tab/>
              <w:t>индивидуальные и типологические особенности воспитанников.</w:t>
            </w:r>
          </w:p>
          <w:p w:rsidR="00304AE9" w:rsidRPr="00DB0EA4" w:rsidRDefault="00304AE9" w:rsidP="00AC637C">
            <w:pPr>
              <w:numPr>
                <w:ilvl w:val="0"/>
                <w:numId w:val="4"/>
              </w:numPr>
              <w:tabs>
                <w:tab w:val="left" w:pos="390"/>
              </w:tabs>
              <w:spacing w:after="0" w:line="360" w:lineRule="auto"/>
              <w:ind w:left="0" w:firstLine="8"/>
              <w:contextualSpacing/>
              <w:jc w:val="both"/>
              <w:rPr>
                <w:rFonts w:ascii="Times New Roman" w:hAnsi="Times New Roman"/>
                <w:szCs w:val="24"/>
              </w:rPr>
            </w:pPr>
            <w:r w:rsidRPr="00DB0EA4">
              <w:rPr>
                <w:rFonts w:ascii="Times New Roman" w:hAnsi="Times New Roman"/>
                <w:szCs w:val="24"/>
              </w:rPr>
              <w:t xml:space="preserve">обобщать </w:t>
            </w:r>
            <w:r w:rsidRPr="00DB0EA4">
              <w:rPr>
                <w:rFonts w:ascii="Times New Roman" w:hAnsi="Times New Roman"/>
              </w:rPr>
              <w:t>и презентовать результаты собственной</w:t>
            </w:r>
            <w:r w:rsidRPr="00DB0EA4">
              <w:rPr>
                <w:rFonts w:ascii="Times New Roman" w:hAnsi="Times New Roman"/>
                <w:spacing w:val="-6"/>
              </w:rPr>
              <w:t xml:space="preserve"> </w:t>
            </w:r>
            <w:r w:rsidRPr="00DB0EA4">
              <w:rPr>
                <w:rFonts w:ascii="Times New Roman" w:hAnsi="Times New Roman"/>
              </w:rPr>
              <w:t>деятельности</w:t>
            </w:r>
          </w:p>
          <w:p w:rsidR="00304AE9" w:rsidRPr="00DB0EA4" w:rsidRDefault="00304AE9" w:rsidP="00AC637C">
            <w:pPr>
              <w:spacing w:after="0" w:line="360" w:lineRule="auto"/>
              <w:ind w:firstLine="645"/>
              <w:contextualSpacing/>
              <w:jc w:val="both"/>
              <w:rPr>
                <w:rFonts w:ascii="Times New Roman" w:hAnsi="Times New Roman"/>
                <w:bCs/>
                <w:szCs w:val="24"/>
              </w:rPr>
            </w:pPr>
          </w:p>
        </w:tc>
        <w:tc>
          <w:tcPr>
            <w:tcW w:w="1560" w:type="pct"/>
          </w:tcPr>
          <w:p w:rsidR="00304AE9" w:rsidRPr="00DB0EA4" w:rsidRDefault="00304AE9" w:rsidP="00AC637C">
            <w:pPr>
              <w:spacing w:after="0" w:line="360" w:lineRule="auto"/>
              <w:contextualSpacing/>
              <w:jc w:val="both"/>
              <w:rPr>
                <w:rFonts w:ascii="Times New Roman" w:hAnsi="Times New Roman"/>
                <w:szCs w:val="24"/>
              </w:rPr>
            </w:pPr>
            <w:r w:rsidRPr="00DB0EA4">
              <w:rPr>
                <w:rFonts w:ascii="Times New Roman" w:hAnsi="Times New Roman"/>
                <w:szCs w:val="24"/>
              </w:rPr>
              <w:t>Правильность, полнота выполнения заданий, точность формулировок, соответствие требованиям</w:t>
            </w:r>
          </w:p>
          <w:p w:rsidR="00304AE9" w:rsidRPr="00DB0EA4" w:rsidRDefault="00304AE9" w:rsidP="00AC637C">
            <w:pPr>
              <w:spacing w:after="0" w:line="360" w:lineRule="auto"/>
              <w:contextualSpacing/>
              <w:jc w:val="both"/>
              <w:rPr>
                <w:rFonts w:ascii="Times New Roman" w:hAnsi="Times New Roman"/>
                <w:szCs w:val="24"/>
              </w:rPr>
            </w:pPr>
            <w:r w:rsidRPr="00DB0EA4">
              <w:rPr>
                <w:rFonts w:ascii="Times New Roman" w:hAnsi="Times New Roman"/>
                <w:szCs w:val="24"/>
              </w:rPr>
              <w:t xml:space="preserve">Адекватность, оптимальность выбора способов действий, методов, техник, последовательностей действий и т.д. </w:t>
            </w:r>
          </w:p>
          <w:p w:rsidR="00304AE9" w:rsidRPr="00DB0EA4" w:rsidRDefault="00304AE9" w:rsidP="00AC637C">
            <w:pPr>
              <w:spacing w:after="0" w:line="360" w:lineRule="auto"/>
              <w:contextualSpacing/>
              <w:jc w:val="both"/>
              <w:rPr>
                <w:rFonts w:ascii="Times New Roman" w:hAnsi="Times New Roman"/>
                <w:szCs w:val="24"/>
              </w:rPr>
            </w:pPr>
            <w:r w:rsidRPr="00DB0EA4">
              <w:rPr>
                <w:rFonts w:ascii="Times New Roman" w:hAnsi="Times New Roman"/>
                <w:szCs w:val="24"/>
              </w:rPr>
              <w:t>Точность оценки, самооценки выполнения</w:t>
            </w:r>
          </w:p>
          <w:p w:rsidR="00304AE9" w:rsidRPr="00DB0EA4" w:rsidRDefault="00304AE9" w:rsidP="00AC637C">
            <w:pPr>
              <w:spacing w:after="0" w:line="360" w:lineRule="auto"/>
              <w:contextualSpacing/>
              <w:jc w:val="both"/>
              <w:rPr>
                <w:rFonts w:ascii="Times New Roman" w:hAnsi="Times New Roman"/>
                <w:szCs w:val="24"/>
              </w:rPr>
            </w:pPr>
            <w:r w:rsidRPr="00DB0EA4">
              <w:rPr>
                <w:rFonts w:ascii="Times New Roman" w:hAnsi="Times New Roman"/>
                <w:szCs w:val="24"/>
              </w:rPr>
              <w:t xml:space="preserve">Соответствие требованиям инструкций, регламентов </w:t>
            </w:r>
          </w:p>
          <w:p w:rsidR="00304AE9" w:rsidRPr="00DB0EA4" w:rsidRDefault="00304AE9" w:rsidP="00AC637C">
            <w:pPr>
              <w:spacing w:after="0" w:line="360" w:lineRule="auto"/>
              <w:contextualSpacing/>
              <w:jc w:val="both"/>
              <w:rPr>
                <w:rFonts w:ascii="Times New Roman" w:hAnsi="Times New Roman"/>
                <w:bCs/>
                <w:szCs w:val="24"/>
              </w:rPr>
            </w:pPr>
            <w:r w:rsidRPr="00DB0EA4">
              <w:rPr>
                <w:rFonts w:ascii="Times New Roman" w:hAnsi="Times New Roman"/>
                <w:szCs w:val="24"/>
              </w:rPr>
              <w:t>Рациональность действий  и т.д.</w:t>
            </w:r>
          </w:p>
        </w:tc>
        <w:tc>
          <w:tcPr>
            <w:tcW w:w="1501" w:type="pct"/>
          </w:tcPr>
          <w:p w:rsidR="00304AE9" w:rsidRPr="00DB0EA4" w:rsidRDefault="00304AE9" w:rsidP="00AC637C">
            <w:pPr>
              <w:numPr>
                <w:ilvl w:val="0"/>
                <w:numId w:val="1"/>
              </w:numPr>
              <w:tabs>
                <w:tab w:val="left" w:pos="407"/>
              </w:tabs>
              <w:spacing w:after="0" w:line="360" w:lineRule="auto"/>
              <w:ind w:left="-7" w:firstLine="8"/>
              <w:contextualSpacing/>
              <w:jc w:val="both"/>
              <w:rPr>
                <w:rFonts w:ascii="Times New Roman" w:hAnsi="Times New Roman"/>
                <w:szCs w:val="24"/>
              </w:rPr>
            </w:pPr>
            <w:r w:rsidRPr="00DB0EA4">
              <w:rPr>
                <w:rFonts w:ascii="Times New Roman" w:hAnsi="Times New Roman"/>
                <w:szCs w:val="24"/>
              </w:rPr>
              <w:t>экспертная оценка демонстрируемых умений, выполняемых действий,</w:t>
            </w:r>
          </w:p>
          <w:p w:rsidR="00304AE9" w:rsidRPr="00DB0EA4" w:rsidRDefault="00304AE9" w:rsidP="00AC637C">
            <w:pPr>
              <w:numPr>
                <w:ilvl w:val="0"/>
                <w:numId w:val="1"/>
              </w:numPr>
              <w:tabs>
                <w:tab w:val="left" w:pos="407"/>
              </w:tabs>
              <w:spacing w:after="0" w:line="360" w:lineRule="auto"/>
              <w:ind w:left="-7" w:firstLine="8"/>
              <w:contextualSpacing/>
              <w:jc w:val="both"/>
              <w:rPr>
                <w:rFonts w:ascii="Times New Roman" w:hAnsi="Times New Roman"/>
                <w:szCs w:val="24"/>
              </w:rPr>
            </w:pPr>
            <w:r w:rsidRPr="00DB0EA4">
              <w:rPr>
                <w:rFonts w:ascii="Times New Roman" w:hAnsi="Times New Roman"/>
                <w:szCs w:val="24"/>
              </w:rPr>
              <w:t>защите отчетов по практическим  занятиям;</w:t>
            </w:r>
          </w:p>
          <w:p w:rsidR="00304AE9" w:rsidRPr="00DB0EA4" w:rsidRDefault="00304AE9" w:rsidP="00AC637C">
            <w:pPr>
              <w:numPr>
                <w:ilvl w:val="0"/>
                <w:numId w:val="1"/>
              </w:numPr>
              <w:tabs>
                <w:tab w:val="left" w:pos="407"/>
              </w:tabs>
              <w:spacing w:after="0" w:line="360" w:lineRule="auto"/>
              <w:ind w:left="-7" w:firstLine="8"/>
              <w:contextualSpacing/>
              <w:jc w:val="both"/>
              <w:rPr>
                <w:rFonts w:ascii="Times New Roman" w:hAnsi="Times New Roman"/>
                <w:szCs w:val="24"/>
              </w:rPr>
            </w:pPr>
            <w:r w:rsidRPr="00DB0EA4">
              <w:rPr>
                <w:rFonts w:ascii="Times New Roman" w:hAnsi="Times New Roman"/>
                <w:szCs w:val="24"/>
              </w:rPr>
              <w:t xml:space="preserve">оценка заданий для самостоятельной  работы, </w:t>
            </w:r>
          </w:p>
          <w:p w:rsidR="00304AE9" w:rsidRPr="00DB0EA4" w:rsidRDefault="00304AE9" w:rsidP="00AC637C">
            <w:pPr>
              <w:spacing w:after="0" w:line="360" w:lineRule="auto"/>
              <w:contextualSpacing/>
              <w:rPr>
                <w:rFonts w:ascii="Times New Roman" w:hAnsi="Times New Roman"/>
                <w:bCs/>
                <w:szCs w:val="24"/>
              </w:rPr>
            </w:pPr>
          </w:p>
        </w:tc>
      </w:tr>
    </w:tbl>
    <w:p w:rsidR="009C3C41" w:rsidRDefault="009C3C41" w:rsidP="00B1054A">
      <w:pPr>
        <w:spacing w:after="0" w:line="360" w:lineRule="auto"/>
        <w:contextualSpacing/>
      </w:pPr>
    </w:p>
    <w:sectPr w:rsidR="009C3C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8B3" w:rsidRDefault="001008B3" w:rsidP="00304AE9">
      <w:pPr>
        <w:spacing w:after="0" w:line="240" w:lineRule="auto"/>
      </w:pPr>
      <w:r>
        <w:separator/>
      </w:r>
    </w:p>
  </w:endnote>
  <w:endnote w:type="continuationSeparator" w:id="0">
    <w:p w:rsidR="001008B3" w:rsidRDefault="001008B3" w:rsidP="00304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PetersburgC">
    <w:altName w:val="PetersburgC"/>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Roman">
    <w:altName w:val="MS Gothic"/>
    <w:panose1 w:val="00000000000000000000"/>
    <w:charset w:val="80"/>
    <w:family w:val="roman"/>
    <w:notTrueType/>
    <w:pitch w:val="default"/>
    <w:sig w:usb0="00000000" w:usb1="08070000" w:usb2="00000010" w:usb3="00000000" w:csb0="00020000" w:csb1="00000000"/>
  </w:font>
  <w:font w:name="TimesNewRoman">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194871"/>
      <w:docPartObj>
        <w:docPartGallery w:val="Page Numbers (Bottom of Page)"/>
        <w:docPartUnique/>
      </w:docPartObj>
    </w:sdtPr>
    <w:sdtContent>
      <w:p w:rsidR="00274EA8" w:rsidRDefault="00274EA8">
        <w:pPr>
          <w:pStyle w:val="a5"/>
          <w:jc w:val="center"/>
        </w:pPr>
        <w:r>
          <w:fldChar w:fldCharType="begin"/>
        </w:r>
        <w:r>
          <w:instrText>PAGE   \* MERGEFORMAT</w:instrText>
        </w:r>
        <w:r>
          <w:fldChar w:fldCharType="separate"/>
        </w:r>
        <w:r w:rsidR="007E3D8E">
          <w:rPr>
            <w:noProof/>
          </w:rPr>
          <w:t>8</w:t>
        </w:r>
        <w:r>
          <w:fldChar w:fldCharType="end"/>
        </w:r>
      </w:p>
    </w:sdtContent>
  </w:sdt>
  <w:p w:rsidR="00274EA8" w:rsidRDefault="00274EA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73830"/>
      <w:docPartObj>
        <w:docPartGallery w:val="Page Numbers (Bottom of Page)"/>
        <w:docPartUnique/>
      </w:docPartObj>
    </w:sdtPr>
    <w:sdtContent>
      <w:p w:rsidR="00274EA8" w:rsidRDefault="00274EA8">
        <w:pPr>
          <w:pStyle w:val="a5"/>
          <w:jc w:val="center"/>
        </w:pPr>
        <w:r>
          <w:fldChar w:fldCharType="begin"/>
        </w:r>
        <w:r>
          <w:instrText>PAGE   \* MERGEFORMAT</w:instrText>
        </w:r>
        <w:r>
          <w:fldChar w:fldCharType="separate"/>
        </w:r>
        <w:r w:rsidR="007E3D8E">
          <w:rPr>
            <w:noProof/>
          </w:rPr>
          <w:t>23</w:t>
        </w:r>
        <w:r>
          <w:fldChar w:fldCharType="end"/>
        </w:r>
      </w:p>
    </w:sdtContent>
  </w:sdt>
  <w:p w:rsidR="00274EA8" w:rsidRDefault="00274EA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8B3" w:rsidRDefault="001008B3" w:rsidP="00304AE9">
      <w:pPr>
        <w:spacing w:after="0" w:line="240" w:lineRule="auto"/>
      </w:pPr>
      <w:r>
        <w:separator/>
      </w:r>
    </w:p>
  </w:footnote>
  <w:footnote w:type="continuationSeparator" w:id="0">
    <w:p w:rsidR="001008B3" w:rsidRDefault="001008B3" w:rsidP="00304A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8"/>
    <w:lvl w:ilvl="0">
      <w:start w:val="1"/>
      <w:numFmt w:val="decimal"/>
      <w:lvlText w:val="%1."/>
      <w:lvlJc w:val="left"/>
      <w:pPr>
        <w:tabs>
          <w:tab w:val="num" w:pos="643"/>
        </w:tabs>
        <w:ind w:left="643" w:hanging="360"/>
      </w:pPr>
    </w:lvl>
  </w:abstractNum>
  <w:abstractNum w:abstractNumId="1" w15:restartNumberingAfterBreak="0">
    <w:nsid w:val="12EB65E5"/>
    <w:multiLevelType w:val="multilevel"/>
    <w:tmpl w:val="A2ECA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BA22FE"/>
    <w:multiLevelType w:val="multilevel"/>
    <w:tmpl w:val="272E7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281C89"/>
    <w:multiLevelType w:val="hybridMultilevel"/>
    <w:tmpl w:val="9A005654"/>
    <w:lvl w:ilvl="0" w:tplc="2D06B85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17315"/>
    <w:multiLevelType w:val="hybridMultilevel"/>
    <w:tmpl w:val="0B74AF20"/>
    <w:lvl w:ilvl="0" w:tplc="3F46B7D6">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5" w15:restartNumberingAfterBreak="0">
    <w:nsid w:val="18664558"/>
    <w:multiLevelType w:val="multilevel"/>
    <w:tmpl w:val="26F84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8C0A25"/>
    <w:multiLevelType w:val="hybridMultilevel"/>
    <w:tmpl w:val="AEFC693A"/>
    <w:lvl w:ilvl="0" w:tplc="6222292C">
      <w:start w:val="1"/>
      <w:numFmt w:val="bullet"/>
      <w:lvlText w:val=""/>
      <w:lvlJc w:val="left"/>
      <w:pPr>
        <w:ind w:left="530" w:hanging="428"/>
      </w:pPr>
      <w:rPr>
        <w:rFonts w:ascii="Symbol" w:eastAsia="Symbol" w:hAnsi="Symbol" w:hint="default"/>
        <w:w w:val="100"/>
        <w:sz w:val="24"/>
        <w:szCs w:val="24"/>
      </w:rPr>
    </w:lvl>
    <w:lvl w:ilvl="1" w:tplc="D23012D0">
      <w:start w:val="1"/>
      <w:numFmt w:val="bullet"/>
      <w:lvlText w:val="•"/>
      <w:lvlJc w:val="left"/>
      <w:pPr>
        <w:ind w:left="992" w:hanging="428"/>
      </w:pPr>
      <w:rPr>
        <w:rFonts w:hint="default"/>
      </w:rPr>
    </w:lvl>
    <w:lvl w:ilvl="2" w:tplc="077465FC">
      <w:start w:val="1"/>
      <w:numFmt w:val="bullet"/>
      <w:lvlText w:val="•"/>
      <w:lvlJc w:val="left"/>
      <w:pPr>
        <w:ind w:left="1444" w:hanging="428"/>
      </w:pPr>
      <w:rPr>
        <w:rFonts w:hint="default"/>
      </w:rPr>
    </w:lvl>
    <w:lvl w:ilvl="3" w:tplc="DA4AE78C">
      <w:start w:val="1"/>
      <w:numFmt w:val="bullet"/>
      <w:lvlText w:val="•"/>
      <w:lvlJc w:val="left"/>
      <w:pPr>
        <w:ind w:left="1896" w:hanging="428"/>
      </w:pPr>
      <w:rPr>
        <w:rFonts w:hint="default"/>
      </w:rPr>
    </w:lvl>
    <w:lvl w:ilvl="4" w:tplc="A372FCCA">
      <w:start w:val="1"/>
      <w:numFmt w:val="bullet"/>
      <w:lvlText w:val="•"/>
      <w:lvlJc w:val="left"/>
      <w:pPr>
        <w:ind w:left="2348" w:hanging="428"/>
      </w:pPr>
      <w:rPr>
        <w:rFonts w:hint="default"/>
      </w:rPr>
    </w:lvl>
    <w:lvl w:ilvl="5" w:tplc="995E5680">
      <w:start w:val="1"/>
      <w:numFmt w:val="bullet"/>
      <w:lvlText w:val="•"/>
      <w:lvlJc w:val="left"/>
      <w:pPr>
        <w:ind w:left="2800" w:hanging="428"/>
      </w:pPr>
      <w:rPr>
        <w:rFonts w:hint="default"/>
      </w:rPr>
    </w:lvl>
    <w:lvl w:ilvl="6" w:tplc="E3048D98">
      <w:start w:val="1"/>
      <w:numFmt w:val="bullet"/>
      <w:lvlText w:val="•"/>
      <w:lvlJc w:val="left"/>
      <w:pPr>
        <w:ind w:left="3252" w:hanging="428"/>
      </w:pPr>
      <w:rPr>
        <w:rFonts w:hint="default"/>
      </w:rPr>
    </w:lvl>
    <w:lvl w:ilvl="7" w:tplc="9AB0DEB6">
      <w:start w:val="1"/>
      <w:numFmt w:val="bullet"/>
      <w:lvlText w:val="•"/>
      <w:lvlJc w:val="left"/>
      <w:pPr>
        <w:ind w:left="3705" w:hanging="428"/>
      </w:pPr>
      <w:rPr>
        <w:rFonts w:hint="default"/>
      </w:rPr>
    </w:lvl>
    <w:lvl w:ilvl="8" w:tplc="99388546">
      <w:start w:val="1"/>
      <w:numFmt w:val="bullet"/>
      <w:lvlText w:val="•"/>
      <w:lvlJc w:val="left"/>
      <w:pPr>
        <w:ind w:left="4157" w:hanging="428"/>
      </w:pPr>
      <w:rPr>
        <w:rFonts w:hint="default"/>
      </w:rPr>
    </w:lvl>
  </w:abstractNum>
  <w:abstractNum w:abstractNumId="7" w15:restartNumberingAfterBreak="0">
    <w:nsid w:val="1C441B65"/>
    <w:multiLevelType w:val="hybridMultilevel"/>
    <w:tmpl w:val="4190C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E178E6"/>
    <w:multiLevelType w:val="multilevel"/>
    <w:tmpl w:val="D97E4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C946CD"/>
    <w:multiLevelType w:val="hybridMultilevel"/>
    <w:tmpl w:val="F41C6B1C"/>
    <w:lvl w:ilvl="0" w:tplc="A72E1A16">
      <w:start w:val="1"/>
      <w:numFmt w:val="decimal"/>
      <w:lvlText w:val="%1."/>
      <w:lvlJc w:val="left"/>
      <w:pPr>
        <w:ind w:left="341" w:hanging="240"/>
      </w:pPr>
      <w:rPr>
        <w:rFonts w:ascii="Times New Roman" w:eastAsia="Times New Roman" w:hAnsi="Times New Roman" w:hint="default"/>
        <w:spacing w:val="-8"/>
        <w:w w:val="99"/>
        <w:sz w:val="24"/>
        <w:szCs w:val="24"/>
      </w:rPr>
    </w:lvl>
    <w:lvl w:ilvl="1" w:tplc="12AC98E0">
      <w:start w:val="4"/>
      <w:numFmt w:val="decimal"/>
      <w:lvlText w:val="%2."/>
      <w:lvlJc w:val="left"/>
      <w:pPr>
        <w:ind w:left="221" w:hanging="240"/>
      </w:pPr>
      <w:rPr>
        <w:rFonts w:ascii="Times New Roman" w:eastAsia="Times New Roman" w:hAnsi="Times New Roman" w:hint="default"/>
        <w:b/>
        <w:bCs/>
        <w:spacing w:val="-3"/>
        <w:w w:val="99"/>
        <w:sz w:val="24"/>
        <w:szCs w:val="24"/>
      </w:rPr>
    </w:lvl>
    <w:lvl w:ilvl="2" w:tplc="6B505F6A">
      <w:start w:val="1"/>
      <w:numFmt w:val="bullet"/>
      <w:lvlText w:val=""/>
      <w:lvlJc w:val="left"/>
      <w:pPr>
        <w:ind w:left="101" w:hanging="360"/>
      </w:pPr>
      <w:rPr>
        <w:rFonts w:ascii="Symbol" w:eastAsia="Symbol" w:hAnsi="Symbol" w:hint="default"/>
        <w:w w:val="100"/>
        <w:sz w:val="24"/>
        <w:szCs w:val="24"/>
      </w:rPr>
    </w:lvl>
    <w:lvl w:ilvl="3" w:tplc="BF06E2F6">
      <w:start w:val="1"/>
      <w:numFmt w:val="bullet"/>
      <w:lvlText w:val="•"/>
      <w:lvlJc w:val="left"/>
      <w:pPr>
        <w:ind w:left="1493" w:hanging="360"/>
      </w:pPr>
      <w:rPr>
        <w:rFonts w:hint="default"/>
      </w:rPr>
    </w:lvl>
    <w:lvl w:ilvl="4" w:tplc="AEA0E196">
      <w:start w:val="1"/>
      <w:numFmt w:val="bullet"/>
      <w:lvlText w:val="•"/>
      <w:lvlJc w:val="left"/>
      <w:pPr>
        <w:ind w:left="2646" w:hanging="360"/>
      </w:pPr>
      <w:rPr>
        <w:rFonts w:hint="default"/>
      </w:rPr>
    </w:lvl>
    <w:lvl w:ilvl="5" w:tplc="EEBC5E02">
      <w:start w:val="1"/>
      <w:numFmt w:val="bullet"/>
      <w:lvlText w:val="•"/>
      <w:lvlJc w:val="left"/>
      <w:pPr>
        <w:ind w:left="3799" w:hanging="360"/>
      </w:pPr>
      <w:rPr>
        <w:rFonts w:hint="default"/>
      </w:rPr>
    </w:lvl>
    <w:lvl w:ilvl="6" w:tplc="F7DA2B42">
      <w:start w:val="1"/>
      <w:numFmt w:val="bullet"/>
      <w:lvlText w:val="•"/>
      <w:lvlJc w:val="left"/>
      <w:pPr>
        <w:ind w:left="4953" w:hanging="360"/>
      </w:pPr>
      <w:rPr>
        <w:rFonts w:hint="default"/>
      </w:rPr>
    </w:lvl>
    <w:lvl w:ilvl="7" w:tplc="DBEC6CF6">
      <w:start w:val="1"/>
      <w:numFmt w:val="bullet"/>
      <w:lvlText w:val="•"/>
      <w:lvlJc w:val="left"/>
      <w:pPr>
        <w:ind w:left="6106" w:hanging="360"/>
      </w:pPr>
      <w:rPr>
        <w:rFonts w:hint="default"/>
      </w:rPr>
    </w:lvl>
    <w:lvl w:ilvl="8" w:tplc="9CA86FAC">
      <w:start w:val="1"/>
      <w:numFmt w:val="bullet"/>
      <w:lvlText w:val="•"/>
      <w:lvlJc w:val="left"/>
      <w:pPr>
        <w:ind w:left="7259" w:hanging="360"/>
      </w:pPr>
      <w:rPr>
        <w:rFonts w:hint="default"/>
      </w:rPr>
    </w:lvl>
  </w:abstractNum>
  <w:abstractNum w:abstractNumId="10" w15:restartNumberingAfterBreak="0">
    <w:nsid w:val="227A5291"/>
    <w:multiLevelType w:val="multilevel"/>
    <w:tmpl w:val="828CDC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6460525"/>
    <w:multiLevelType w:val="multilevel"/>
    <w:tmpl w:val="B080A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2C0B1C"/>
    <w:multiLevelType w:val="hybridMultilevel"/>
    <w:tmpl w:val="B7748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A735F0"/>
    <w:multiLevelType w:val="multilevel"/>
    <w:tmpl w:val="F970E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5" w15:restartNumberingAfterBreak="0">
    <w:nsid w:val="3C2C287E"/>
    <w:multiLevelType w:val="hybridMultilevel"/>
    <w:tmpl w:val="247C071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CC51ED6"/>
    <w:multiLevelType w:val="hybridMultilevel"/>
    <w:tmpl w:val="3F9A4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751AEF"/>
    <w:multiLevelType w:val="hybridMultilevel"/>
    <w:tmpl w:val="859671F4"/>
    <w:lvl w:ilvl="0" w:tplc="D56631B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046D30"/>
    <w:multiLevelType w:val="multilevel"/>
    <w:tmpl w:val="5102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A872B5"/>
    <w:multiLevelType w:val="hybridMultilevel"/>
    <w:tmpl w:val="B6AC8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A50E22"/>
    <w:multiLevelType w:val="hybridMultilevel"/>
    <w:tmpl w:val="C6C06B1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A32A00"/>
    <w:multiLevelType w:val="hybridMultilevel"/>
    <w:tmpl w:val="0A28EE7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DF00BD"/>
    <w:multiLevelType w:val="hybridMultilevel"/>
    <w:tmpl w:val="1DEA0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9"/>
  </w:num>
  <w:num w:numId="4">
    <w:abstractNumId w:val="6"/>
  </w:num>
  <w:num w:numId="5">
    <w:abstractNumId w:val="3"/>
  </w:num>
  <w:num w:numId="6">
    <w:abstractNumId w:val="11"/>
  </w:num>
  <w:num w:numId="7">
    <w:abstractNumId w:val="16"/>
  </w:num>
  <w:num w:numId="8">
    <w:abstractNumId w:val="15"/>
  </w:num>
  <w:num w:numId="9">
    <w:abstractNumId w:val="2"/>
  </w:num>
  <w:num w:numId="10">
    <w:abstractNumId w:val="5"/>
  </w:num>
  <w:num w:numId="11">
    <w:abstractNumId w:val="18"/>
  </w:num>
  <w:num w:numId="12">
    <w:abstractNumId w:val="1"/>
  </w:num>
  <w:num w:numId="13">
    <w:abstractNumId w:val="13"/>
  </w:num>
  <w:num w:numId="14">
    <w:abstractNumId w:val="4"/>
  </w:num>
  <w:num w:numId="15">
    <w:abstractNumId w:val="8"/>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7"/>
  </w:num>
  <w:num w:numId="19">
    <w:abstractNumId w:val="12"/>
  </w:num>
  <w:num w:numId="20">
    <w:abstractNumId w:val="19"/>
  </w:num>
  <w:num w:numId="21">
    <w:abstractNumId w:val="21"/>
  </w:num>
  <w:num w:numId="2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71E"/>
    <w:rsid w:val="00002592"/>
    <w:rsid w:val="00007237"/>
    <w:rsid w:val="00016BA8"/>
    <w:rsid w:val="00046DE6"/>
    <w:rsid w:val="00053170"/>
    <w:rsid w:val="00066E6D"/>
    <w:rsid w:val="000A029F"/>
    <w:rsid w:val="000B59C1"/>
    <w:rsid w:val="001008B3"/>
    <w:rsid w:val="001446D6"/>
    <w:rsid w:val="001A6E5C"/>
    <w:rsid w:val="00237030"/>
    <w:rsid w:val="00266DF4"/>
    <w:rsid w:val="00274EA8"/>
    <w:rsid w:val="002E01B5"/>
    <w:rsid w:val="002F12FF"/>
    <w:rsid w:val="00304AE9"/>
    <w:rsid w:val="00307757"/>
    <w:rsid w:val="00362518"/>
    <w:rsid w:val="00362FD5"/>
    <w:rsid w:val="00391EDA"/>
    <w:rsid w:val="003D206E"/>
    <w:rsid w:val="003E4DD7"/>
    <w:rsid w:val="004053BD"/>
    <w:rsid w:val="004568C9"/>
    <w:rsid w:val="00477146"/>
    <w:rsid w:val="0048046E"/>
    <w:rsid w:val="004A3103"/>
    <w:rsid w:val="004D393D"/>
    <w:rsid w:val="00535E6C"/>
    <w:rsid w:val="00557AA2"/>
    <w:rsid w:val="00564DA2"/>
    <w:rsid w:val="005C4555"/>
    <w:rsid w:val="005F3F0F"/>
    <w:rsid w:val="0062703D"/>
    <w:rsid w:val="00632A55"/>
    <w:rsid w:val="006413B4"/>
    <w:rsid w:val="00651807"/>
    <w:rsid w:val="00666D55"/>
    <w:rsid w:val="00667BB4"/>
    <w:rsid w:val="00670E7F"/>
    <w:rsid w:val="00690587"/>
    <w:rsid w:val="00746765"/>
    <w:rsid w:val="007B2201"/>
    <w:rsid w:val="007E3D8E"/>
    <w:rsid w:val="008418BB"/>
    <w:rsid w:val="0087079A"/>
    <w:rsid w:val="008A75F7"/>
    <w:rsid w:val="008D3A31"/>
    <w:rsid w:val="008D588F"/>
    <w:rsid w:val="008E0240"/>
    <w:rsid w:val="008E1E17"/>
    <w:rsid w:val="00953E18"/>
    <w:rsid w:val="0098671E"/>
    <w:rsid w:val="009C3C41"/>
    <w:rsid w:val="009D5344"/>
    <w:rsid w:val="00A335DF"/>
    <w:rsid w:val="00A61D14"/>
    <w:rsid w:val="00A67D40"/>
    <w:rsid w:val="00A72A90"/>
    <w:rsid w:val="00A73C04"/>
    <w:rsid w:val="00AA514E"/>
    <w:rsid w:val="00AA7F7A"/>
    <w:rsid w:val="00AC637C"/>
    <w:rsid w:val="00AD444B"/>
    <w:rsid w:val="00B05745"/>
    <w:rsid w:val="00B07C6B"/>
    <w:rsid w:val="00B1054A"/>
    <w:rsid w:val="00B1115C"/>
    <w:rsid w:val="00B13563"/>
    <w:rsid w:val="00B3601A"/>
    <w:rsid w:val="00B6034E"/>
    <w:rsid w:val="00B6440B"/>
    <w:rsid w:val="00B66EAA"/>
    <w:rsid w:val="00BC22EF"/>
    <w:rsid w:val="00BD0C8C"/>
    <w:rsid w:val="00BD514B"/>
    <w:rsid w:val="00BD68B8"/>
    <w:rsid w:val="00BF3828"/>
    <w:rsid w:val="00C431A5"/>
    <w:rsid w:val="00C71ECA"/>
    <w:rsid w:val="00C83A7C"/>
    <w:rsid w:val="00CE3439"/>
    <w:rsid w:val="00D026CC"/>
    <w:rsid w:val="00D933E0"/>
    <w:rsid w:val="00DE6735"/>
    <w:rsid w:val="00E11CB3"/>
    <w:rsid w:val="00E602A4"/>
    <w:rsid w:val="00E703BA"/>
    <w:rsid w:val="00E734B1"/>
    <w:rsid w:val="00E738EC"/>
    <w:rsid w:val="00EB0B08"/>
    <w:rsid w:val="00EB103F"/>
    <w:rsid w:val="00ED03DC"/>
    <w:rsid w:val="00EE423C"/>
    <w:rsid w:val="00F51551"/>
    <w:rsid w:val="00F9775C"/>
    <w:rsid w:val="00FF5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814D"/>
  <w15:chartTrackingRefBased/>
  <w15:docId w15:val="{671FCC3C-B6D0-480A-A683-0648746D7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AE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304AE9"/>
    <w:pPr>
      <w:keepNext/>
      <w:spacing w:before="240" w:after="60" w:line="240" w:lineRule="auto"/>
      <w:outlineLvl w:val="0"/>
    </w:pPr>
    <w:rPr>
      <w:rFonts w:ascii="Arial" w:hAnsi="Arial"/>
      <w:b/>
      <w:bCs/>
      <w:kern w:val="32"/>
      <w:sz w:val="32"/>
      <w:szCs w:val="32"/>
    </w:rPr>
  </w:style>
  <w:style w:type="paragraph" w:styleId="2">
    <w:name w:val="heading 2"/>
    <w:aliases w:val="основной заголовок"/>
    <w:basedOn w:val="a"/>
    <w:next w:val="a"/>
    <w:link w:val="20"/>
    <w:uiPriority w:val="9"/>
    <w:qFormat/>
    <w:rsid w:val="00304AE9"/>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304AE9"/>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
    <w:qFormat/>
    <w:rsid w:val="00304AE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304AE9"/>
    <w:pPr>
      <w:keepNext/>
      <w:keepLines/>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304AE9"/>
    <w:pPr>
      <w:spacing w:before="240" w:after="60" w:line="240" w:lineRule="auto"/>
      <w:outlineLvl w:val="5"/>
    </w:pPr>
    <w:rPr>
      <w:rFonts w:eastAsia="Calibri"/>
      <w:b/>
      <w:bCs/>
      <w:lang w:val="en-US" w:eastAsia="en-US" w:bidi="en-US"/>
    </w:rPr>
  </w:style>
  <w:style w:type="paragraph" w:styleId="7">
    <w:name w:val="heading 7"/>
    <w:basedOn w:val="a"/>
    <w:next w:val="a"/>
    <w:link w:val="70"/>
    <w:uiPriority w:val="9"/>
    <w:semiHidden/>
    <w:unhideWhenUsed/>
    <w:qFormat/>
    <w:rsid w:val="00304AE9"/>
    <w:pPr>
      <w:spacing w:before="240" w:after="60" w:line="240" w:lineRule="auto"/>
      <w:outlineLvl w:val="6"/>
    </w:pPr>
    <w:rPr>
      <w:rFonts w:eastAsia="Calibri"/>
      <w:sz w:val="24"/>
      <w:szCs w:val="24"/>
      <w:lang w:val="en-US" w:eastAsia="en-US" w:bidi="en-US"/>
    </w:rPr>
  </w:style>
  <w:style w:type="paragraph" w:styleId="8">
    <w:name w:val="heading 8"/>
    <w:basedOn w:val="a"/>
    <w:next w:val="a"/>
    <w:link w:val="80"/>
    <w:uiPriority w:val="9"/>
    <w:semiHidden/>
    <w:unhideWhenUsed/>
    <w:qFormat/>
    <w:rsid w:val="00304AE9"/>
    <w:pPr>
      <w:spacing w:before="240" w:after="60" w:line="240" w:lineRule="auto"/>
      <w:outlineLvl w:val="7"/>
    </w:pPr>
    <w:rPr>
      <w:rFonts w:eastAsia="Calibri"/>
      <w:i/>
      <w:iCs/>
      <w:sz w:val="24"/>
      <w:szCs w:val="24"/>
      <w:lang w:val="en-US" w:eastAsia="en-US" w:bidi="en-US"/>
    </w:rPr>
  </w:style>
  <w:style w:type="paragraph" w:styleId="9">
    <w:name w:val="heading 9"/>
    <w:basedOn w:val="a"/>
    <w:next w:val="a"/>
    <w:link w:val="90"/>
    <w:uiPriority w:val="9"/>
    <w:semiHidden/>
    <w:unhideWhenUsed/>
    <w:qFormat/>
    <w:rsid w:val="00304AE9"/>
    <w:pPr>
      <w:spacing w:before="240" w:after="60" w:line="240" w:lineRule="auto"/>
      <w:outlineLvl w:val="8"/>
    </w:pPr>
    <w:rPr>
      <w:rFonts w:ascii="Cambria" w:hAnsi="Cambria"/>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4AE9"/>
    <w:rPr>
      <w:rFonts w:ascii="Arial" w:eastAsia="Times New Roman" w:hAnsi="Arial" w:cs="Times New Roman"/>
      <w:b/>
      <w:bCs/>
      <w:kern w:val="32"/>
      <w:sz w:val="32"/>
      <w:szCs w:val="32"/>
      <w:lang w:eastAsia="ru-RU"/>
    </w:rPr>
  </w:style>
  <w:style w:type="character" w:customStyle="1" w:styleId="20">
    <w:name w:val="Заголовок 2 Знак"/>
    <w:aliases w:val="основной заголовок Знак"/>
    <w:basedOn w:val="a0"/>
    <w:link w:val="2"/>
    <w:uiPriority w:val="9"/>
    <w:rsid w:val="00304AE9"/>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304AE9"/>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304AE9"/>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304AE9"/>
    <w:rPr>
      <w:rFonts w:ascii="Cambria" w:eastAsia="Times New Roman" w:hAnsi="Cambria" w:cs="Times New Roman"/>
      <w:color w:val="243F60"/>
      <w:lang w:eastAsia="ru-RU"/>
    </w:rPr>
  </w:style>
  <w:style w:type="character" w:customStyle="1" w:styleId="60">
    <w:name w:val="Заголовок 6 Знак"/>
    <w:basedOn w:val="a0"/>
    <w:link w:val="6"/>
    <w:uiPriority w:val="9"/>
    <w:semiHidden/>
    <w:rsid w:val="00304AE9"/>
    <w:rPr>
      <w:rFonts w:ascii="Calibri" w:eastAsia="Calibri" w:hAnsi="Calibri" w:cs="Times New Roman"/>
      <w:b/>
      <w:bCs/>
      <w:lang w:val="en-US" w:bidi="en-US"/>
    </w:rPr>
  </w:style>
  <w:style w:type="character" w:customStyle="1" w:styleId="70">
    <w:name w:val="Заголовок 7 Знак"/>
    <w:basedOn w:val="a0"/>
    <w:link w:val="7"/>
    <w:uiPriority w:val="9"/>
    <w:semiHidden/>
    <w:rsid w:val="00304AE9"/>
    <w:rPr>
      <w:rFonts w:ascii="Calibri" w:eastAsia="Calibri" w:hAnsi="Calibri" w:cs="Times New Roman"/>
      <w:sz w:val="24"/>
      <w:szCs w:val="24"/>
      <w:lang w:val="en-US" w:bidi="en-US"/>
    </w:rPr>
  </w:style>
  <w:style w:type="character" w:customStyle="1" w:styleId="80">
    <w:name w:val="Заголовок 8 Знак"/>
    <w:basedOn w:val="a0"/>
    <w:link w:val="8"/>
    <w:uiPriority w:val="9"/>
    <w:semiHidden/>
    <w:rsid w:val="00304AE9"/>
    <w:rPr>
      <w:rFonts w:ascii="Calibri" w:eastAsia="Calibri" w:hAnsi="Calibri" w:cs="Times New Roman"/>
      <w:i/>
      <w:iCs/>
      <w:sz w:val="24"/>
      <w:szCs w:val="24"/>
      <w:lang w:val="en-US" w:bidi="en-US"/>
    </w:rPr>
  </w:style>
  <w:style w:type="character" w:customStyle="1" w:styleId="90">
    <w:name w:val="Заголовок 9 Знак"/>
    <w:basedOn w:val="a0"/>
    <w:link w:val="9"/>
    <w:uiPriority w:val="9"/>
    <w:semiHidden/>
    <w:rsid w:val="00304AE9"/>
    <w:rPr>
      <w:rFonts w:ascii="Cambria" w:eastAsia="Times New Roman" w:hAnsi="Cambria" w:cs="Times New Roman"/>
      <w:lang w:val="en-US" w:bidi="en-US"/>
    </w:rPr>
  </w:style>
  <w:style w:type="paragraph" w:styleId="a3">
    <w:name w:val="Body Text"/>
    <w:aliases w:val="Подзаголовок Знак1 Знак Знак,Основной текст Знак Знак Знак Знак,Подзаголовок Знак Знак Знак Знак, Знак Знак Знак1 Знак Знак Знак Знак Знак,Знак Знак Знак1 Знак Знак Знак Знак Знак"/>
    <w:basedOn w:val="a"/>
    <w:link w:val="a4"/>
    <w:uiPriority w:val="99"/>
    <w:qFormat/>
    <w:rsid w:val="00304AE9"/>
    <w:pPr>
      <w:spacing w:after="0" w:line="240" w:lineRule="auto"/>
    </w:pPr>
    <w:rPr>
      <w:rFonts w:ascii="Times New Roman" w:hAnsi="Times New Roman"/>
      <w:sz w:val="24"/>
      <w:szCs w:val="24"/>
    </w:rPr>
  </w:style>
  <w:style w:type="character" w:customStyle="1" w:styleId="a4">
    <w:name w:val="Основной текст Знак"/>
    <w:aliases w:val="Подзаголовок Знак1 Знак Знак Знак,Основной текст Знак Знак Знак Знак Знак,Подзаголовок Знак Знак Знак Знак Знак, Знак Знак Знак1 Знак Знак Знак Знак Знак Знак,Знак Знак Знак1 Знак Знак Знак Знак Знак Знак"/>
    <w:basedOn w:val="a0"/>
    <w:link w:val="a3"/>
    <w:uiPriority w:val="99"/>
    <w:rsid w:val="00304AE9"/>
    <w:rPr>
      <w:rFonts w:ascii="Times New Roman" w:eastAsia="Times New Roman" w:hAnsi="Times New Roman" w:cs="Times New Roman"/>
      <w:sz w:val="24"/>
      <w:szCs w:val="24"/>
      <w:lang w:eastAsia="ru-RU"/>
    </w:rPr>
  </w:style>
  <w:style w:type="paragraph" w:styleId="21">
    <w:name w:val="Body Text 2"/>
    <w:basedOn w:val="a"/>
    <w:link w:val="22"/>
    <w:rsid w:val="00304AE9"/>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304AE9"/>
    <w:rPr>
      <w:rFonts w:ascii="Times New Roman" w:eastAsia="Times New Roman" w:hAnsi="Times New Roman" w:cs="Times New Roman"/>
      <w:sz w:val="24"/>
      <w:szCs w:val="24"/>
      <w:lang w:eastAsia="ru-RU"/>
    </w:rPr>
  </w:style>
  <w:style w:type="character" w:customStyle="1" w:styleId="blk">
    <w:name w:val="blk"/>
    <w:rsid w:val="00304AE9"/>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304AE9"/>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304AE9"/>
    <w:rPr>
      <w:rFonts w:ascii="Times New Roman" w:eastAsia="Times New Roman" w:hAnsi="Times New Roman" w:cs="Times New Roman"/>
      <w:sz w:val="24"/>
      <w:szCs w:val="24"/>
      <w:lang w:eastAsia="ru-RU"/>
    </w:rPr>
  </w:style>
  <w:style w:type="character" w:styleId="a7">
    <w:name w:val="page number"/>
    <w:uiPriority w:val="99"/>
    <w:rsid w:val="00304AE9"/>
    <w:rPr>
      <w:rFonts w:cs="Times New Roman"/>
    </w:rPr>
  </w:style>
  <w:style w:type="paragraph" w:styleId="a8">
    <w:name w:val="Normal (Web)"/>
    <w:aliases w:val="Обычный (Web),Обычный (веб)1"/>
    <w:basedOn w:val="a"/>
    <w:uiPriority w:val="99"/>
    <w:qFormat/>
    <w:rsid w:val="00304AE9"/>
    <w:pPr>
      <w:widowControl w:val="0"/>
      <w:spacing w:after="0" w:line="240" w:lineRule="auto"/>
    </w:pPr>
    <w:rPr>
      <w:rFonts w:ascii="Times New Roman" w:hAnsi="Times New Roman"/>
      <w:sz w:val="24"/>
      <w:szCs w:val="24"/>
      <w:lang w:val="en-US" w:eastAsia="nl-NL"/>
    </w:rPr>
  </w:style>
  <w:style w:type="paragraph" w:styleId="a9">
    <w:name w:val="footnote text"/>
    <w:basedOn w:val="a"/>
    <w:link w:val="aa"/>
    <w:uiPriority w:val="99"/>
    <w:rsid w:val="00304AE9"/>
    <w:pPr>
      <w:spacing w:after="0" w:line="240" w:lineRule="auto"/>
    </w:pPr>
    <w:rPr>
      <w:rFonts w:ascii="Times New Roman" w:hAnsi="Times New Roman"/>
      <w:sz w:val="20"/>
      <w:szCs w:val="20"/>
      <w:lang w:val="en-US"/>
    </w:rPr>
  </w:style>
  <w:style w:type="character" w:customStyle="1" w:styleId="aa">
    <w:name w:val="Текст сноски Знак"/>
    <w:basedOn w:val="a0"/>
    <w:link w:val="a9"/>
    <w:uiPriority w:val="99"/>
    <w:rsid w:val="00304AE9"/>
    <w:rPr>
      <w:rFonts w:ascii="Times New Roman" w:eastAsia="Times New Roman" w:hAnsi="Times New Roman" w:cs="Times New Roman"/>
      <w:sz w:val="20"/>
      <w:szCs w:val="20"/>
      <w:lang w:val="en-US" w:eastAsia="ru-RU"/>
    </w:rPr>
  </w:style>
  <w:style w:type="character" w:styleId="ab">
    <w:name w:val="footnote reference"/>
    <w:uiPriority w:val="99"/>
    <w:rsid w:val="00304AE9"/>
    <w:rPr>
      <w:rFonts w:cs="Times New Roman"/>
      <w:vertAlign w:val="superscript"/>
    </w:rPr>
  </w:style>
  <w:style w:type="paragraph" w:styleId="23">
    <w:name w:val="List 2"/>
    <w:basedOn w:val="a"/>
    <w:rsid w:val="00304AE9"/>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304AE9"/>
    <w:rPr>
      <w:rFonts w:cs="Times New Roman"/>
      <w:color w:val="0000FF"/>
      <w:u w:val="single"/>
    </w:rPr>
  </w:style>
  <w:style w:type="paragraph" w:styleId="11">
    <w:name w:val="toc 1"/>
    <w:basedOn w:val="a"/>
    <w:next w:val="a"/>
    <w:autoRedefine/>
    <w:uiPriority w:val="39"/>
    <w:rsid w:val="00304AE9"/>
    <w:pPr>
      <w:spacing w:before="240" w:after="120" w:line="240" w:lineRule="auto"/>
    </w:pPr>
    <w:rPr>
      <w:rFonts w:cs="Calibri"/>
      <w:b/>
      <w:bCs/>
      <w:sz w:val="20"/>
      <w:szCs w:val="20"/>
    </w:rPr>
  </w:style>
  <w:style w:type="paragraph" w:styleId="24">
    <w:name w:val="toc 2"/>
    <w:basedOn w:val="a"/>
    <w:next w:val="a"/>
    <w:autoRedefine/>
    <w:uiPriority w:val="39"/>
    <w:rsid w:val="00304AE9"/>
    <w:pPr>
      <w:spacing w:before="120" w:after="0" w:line="240" w:lineRule="auto"/>
      <w:ind w:left="240"/>
    </w:pPr>
    <w:rPr>
      <w:rFonts w:cs="Calibri"/>
      <w:i/>
      <w:iCs/>
      <w:sz w:val="20"/>
      <w:szCs w:val="20"/>
    </w:rPr>
  </w:style>
  <w:style w:type="paragraph" w:styleId="31">
    <w:name w:val="toc 3"/>
    <w:basedOn w:val="a"/>
    <w:next w:val="a"/>
    <w:autoRedefine/>
    <w:uiPriority w:val="39"/>
    <w:rsid w:val="00304AE9"/>
    <w:pPr>
      <w:spacing w:after="0" w:line="240" w:lineRule="auto"/>
      <w:ind w:left="480"/>
    </w:pPr>
    <w:rPr>
      <w:rFonts w:ascii="Times New Roman" w:hAnsi="Times New Roman"/>
      <w:sz w:val="28"/>
      <w:szCs w:val="28"/>
    </w:rPr>
  </w:style>
  <w:style w:type="character" w:customStyle="1" w:styleId="FootnoteTextChar">
    <w:name w:val="Footnote Text Char"/>
    <w:uiPriority w:val="99"/>
    <w:locked/>
    <w:rsid w:val="00304AE9"/>
    <w:rPr>
      <w:rFonts w:ascii="Times New Roman" w:hAnsi="Times New Roman"/>
      <w:sz w:val="20"/>
      <w:lang w:eastAsia="ru-RU"/>
    </w:rPr>
  </w:style>
  <w:style w:type="paragraph" w:styleId="ad">
    <w:name w:val="List Paragraph"/>
    <w:aliases w:val="Содержание. 2 уровень,List Paragraph"/>
    <w:basedOn w:val="a"/>
    <w:link w:val="ae"/>
    <w:uiPriority w:val="1"/>
    <w:qFormat/>
    <w:rsid w:val="00304AE9"/>
    <w:pPr>
      <w:spacing w:before="120" w:after="120" w:line="240" w:lineRule="auto"/>
      <w:ind w:left="708"/>
    </w:pPr>
    <w:rPr>
      <w:rFonts w:ascii="Times New Roman" w:hAnsi="Times New Roman"/>
      <w:sz w:val="24"/>
      <w:szCs w:val="24"/>
    </w:rPr>
  </w:style>
  <w:style w:type="character" w:customStyle="1" w:styleId="ae">
    <w:name w:val="Абзац списка Знак"/>
    <w:aliases w:val="Содержание. 2 уровень Знак,List Paragraph Знак"/>
    <w:link w:val="ad"/>
    <w:uiPriority w:val="1"/>
    <w:qFormat/>
    <w:locked/>
    <w:rsid w:val="00304AE9"/>
    <w:rPr>
      <w:rFonts w:ascii="Times New Roman" w:eastAsia="Times New Roman" w:hAnsi="Times New Roman" w:cs="Times New Roman"/>
      <w:sz w:val="24"/>
      <w:szCs w:val="24"/>
      <w:lang w:eastAsia="ru-RU"/>
    </w:rPr>
  </w:style>
  <w:style w:type="character" w:styleId="af">
    <w:name w:val="Emphasis"/>
    <w:uiPriority w:val="20"/>
    <w:qFormat/>
    <w:rsid w:val="00304AE9"/>
    <w:rPr>
      <w:rFonts w:cs="Times New Roman"/>
      <w:i/>
    </w:rPr>
  </w:style>
  <w:style w:type="paragraph" w:styleId="af0">
    <w:name w:val="Balloon Text"/>
    <w:basedOn w:val="a"/>
    <w:link w:val="af1"/>
    <w:uiPriority w:val="99"/>
    <w:rsid w:val="00304AE9"/>
    <w:pPr>
      <w:spacing w:after="0" w:line="240" w:lineRule="auto"/>
    </w:pPr>
    <w:rPr>
      <w:rFonts w:ascii="Segoe UI" w:hAnsi="Segoe UI"/>
      <w:sz w:val="18"/>
      <w:szCs w:val="18"/>
    </w:rPr>
  </w:style>
  <w:style w:type="character" w:customStyle="1" w:styleId="af1">
    <w:name w:val="Текст выноски Знак"/>
    <w:basedOn w:val="a0"/>
    <w:link w:val="af0"/>
    <w:uiPriority w:val="99"/>
    <w:rsid w:val="00304AE9"/>
    <w:rPr>
      <w:rFonts w:ascii="Segoe UI" w:eastAsia="Times New Roman" w:hAnsi="Segoe UI" w:cs="Times New Roman"/>
      <w:sz w:val="18"/>
      <w:szCs w:val="18"/>
      <w:lang w:eastAsia="ru-RU"/>
    </w:rPr>
  </w:style>
  <w:style w:type="paragraph" w:customStyle="1" w:styleId="ConsPlusNormal">
    <w:name w:val="ConsPlusNormal"/>
    <w:uiPriority w:val="99"/>
    <w:qFormat/>
    <w:rsid w:val="00304A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304AE9"/>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304AE9"/>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304AE9"/>
    <w:rPr>
      <w:rFonts w:cs="Times New Roman"/>
      <w:sz w:val="20"/>
      <w:szCs w:val="20"/>
    </w:rPr>
  </w:style>
  <w:style w:type="paragraph" w:styleId="af4">
    <w:name w:val="annotation text"/>
    <w:basedOn w:val="a"/>
    <w:link w:val="af5"/>
    <w:unhideWhenUsed/>
    <w:rsid w:val="00304AE9"/>
    <w:pPr>
      <w:spacing w:after="0" w:line="240" w:lineRule="auto"/>
    </w:pPr>
    <w:rPr>
      <w:sz w:val="20"/>
      <w:szCs w:val="20"/>
    </w:rPr>
  </w:style>
  <w:style w:type="character" w:customStyle="1" w:styleId="af5">
    <w:name w:val="Текст примечания Знак"/>
    <w:basedOn w:val="a0"/>
    <w:link w:val="af4"/>
    <w:rsid w:val="00304AE9"/>
    <w:rPr>
      <w:rFonts w:ascii="Calibri" w:eastAsia="Times New Roman" w:hAnsi="Calibri" w:cs="Times New Roman"/>
      <w:sz w:val="20"/>
      <w:szCs w:val="20"/>
      <w:lang w:eastAsia="ru-RU"/>
    </w:rPr>
  </w:style>
  <w:style w:type="character" w:customStyle="1" w:styleId="12">
    <w:name w:val="Текст примечания Знак1"/>
    <w:uiPriority w:val="99"/>
    <w:semiHidden/>
    <w:rsid w:val="00304AE9"/>
    <w:rPr>
      <w:rFonts w:cs="Times New Roman"/>
      <w:sz w:val="20"/>
      <w:szCs w:val="20"/>
    </w:rPr>
  </w:style>
  <w:style w:type="character" w:customStyle="1" w:styleId="111">
    <w:name w:val="Тема примечания Знак11"/>
    <w:uiPriority w:val="99"/>
    <w:rsid w:val="00304AE9"/>
    <w:rPr>
      <w:rFonts w:cs="Times New Roman"/>
      <w:b/>
      <w:bCs/>
      <w:sz w:val="20"/>
      <w:szCs w:val="20"/>
    </w:rPr>
  </w:style>
  <w:style w:type="paragraph" w:styleId="af6">
    <w:name w:val="annotation subject"/>
    <w:basedOn w:val="af4"/>
    <w:next w:val="af4"/>
    <w:link w:val="af7"/>
    <w:unhideWhenUsed/>
    <w:rsid w:val="00304AE9"/>
    <w:rPr>
      <w:rFonts w:ascii="Times New Roman" w:hAnsi="Times New Roman"/>
      <w:b/>
      <w:bCs/>
    </w:rPr>
  </w:style>
  <w:style w:type="character" w:customStyle="1" w:styleId="af7">
    <w:name w:val="Тема примечания Знак"/>
    <w:basedOn w:val="af5"/>
    <w:link w:val="af6"/>
    <w:rsid w:val="00304AE9"/>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semiHidden/>
    <w:rsid w:val="00304AE9"/>
    <w:rPr>
      <w:rFonts w:cs="Times New Roman"/>
      <w:b/>
      <w:bCs/>
      <w:sz w:val="20"/>
      <w:szCs w:val="20"/>
    </w:rPr>
  </w:style>
  <w:style w:type="paragraph" w:styleId="25">
    <w:name w:val="Body Text Indent 2"/>
    <w:basedOn w:val="a"/>
    <w:link w:val="26"/>
    <w:rsid w:val="00304AE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304AE9"/>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304AE9"/>
  </w:style>
  <w:style w:type="character" w:customStyle="1" w:styleId="af8">
    <w:name w:val="Цветовое выделение"/>
    <w:uiPriority w:val="99"/>
    <w:rsid w:val="00304AE9"/>
    <w:rPr>
      <w:b/>
      <w:color w:val="26282F"/>
    </w:rPr>
  </w:style>
  <w:style w:type="character" w:customStyle="1" w:styleId="af9">
    <w:name w:val="Гипертекстовая ссылка"/>
    <w:uiPriority w:val="99"/>
    <w:rsid w:val="00304AE9"/>
    <w:rPr>
      <w:b/>
      <w:color w:val="106BBE"/>
    </w:rPr>
  </w:style>
  <w:style w:type="character" w:customStyle="1" w:styleId="afa">
    <w:name w:val="Активная гипертекстовая ссылка"/>
    <w:uiPriority w:val="99"/>
    <w:rsid w:val="00304AE9"/>
    <w:rPr>
      <w:b/>
      <w:color w:val="106BBE"/>
      <w:u w:val="single"/>
    </w:rPr>
  </w:style>
  <w:style w:type="paragraph" w:customStyle="1" w:styleId="afb">
    <w:name w:val="Внимание"/>
    <w:basedOn w:val="a"/>
    <w:next w:val="a"/>
    <w:uiPriority w:val="99"/>
    <w:qFormat/>
    <w:rsid w:val="00304AE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qFormat/>
    <w:rsid w:val="00304AE9"/>
  </w:style>
  <w:style w:type="paragraph" w:customStyle="1" w:styleId="afd">
    <w:name w:val="Внимание: недобросовестность!"/>
    <w:basedOn w:val="afb"/>
    <w:next w:val="a"/>
    <w:uiPriority w:val="99"/>
    <w:qFormat/>
    <w:rsid w:val="00304AE9"/>
  </w:style>
  <w:style w:type="character" w:customStyle="1" w:styleId="afe">
    <w:name w:val="Выделение для Базового Поиска"/>
    <w:uiPriority w:val="99"/>
    <w:rsid w:val="00304AE9"/>
    <w:rPr>
      <w:b/>
      <w:color w:val="0058A9"/>
    </w:rPr>
  </w:style>
  <w:style w:type="character" w:customStyle="1" w:styleId="aff">
    <w:name w:val="Выделение для Базового Поиска (курсив)"/>
    <w:uiPriority w:val="99"/>
    <w:rsid w:val="00304AE9"/>
    <w:rPr>
      <w:b/>
      <w:i/>
      <w:color w:val="0058A9"/>
    </w:rPr>
  </w:style>
  <w:style w:type="paragraph" w:customStyle="1" w:styleId="aff0">
    <w:name w:val="Дочерний элемент списка"/>
    <w:basedOn w:val="a"/>
    <w:next w:val="a"/>
    <w:uiPriority w:val="99"/>
    <w:qFormat/>
    <w:rsid w:val="00304AE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qFormat/>
    <w:rsid w:val="00304AE9"/>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qFormat/>
    <w:rsid w:val="00304AE9"/>
    <w:rPr>
      <w:b/>
      <w:bCs/>
      <w:color w:val="0058A9"/>
      <w:shd w:val="clear" w:color="auto" w:fill="ECE9D8"/>
    </w:rPr>
  </w:style>
  <w:style w:type="paragraph" w:customStyle="1" w:styleId="aff2">
    <w:name w:val="Заголовок группы контролов"/>
    <w:basedOn w:val="a"/>
    <w:next w:val="a"/>
    <w:uiPriority w:val="99"/>
    <w:qFormat/>
    <w:rsid w:val="00304AE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qFormat/>
    <w:rsid w:val="00304AE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304AE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304AE9"/>
    <w:rPr>
      <w:b/>
      <w:color w:val="26282F"/>
    </w:rPr>
  </w:style>
  <w:style w:type="paragraph" w:customStyle="1" w:styleId="aff6">
    <w:name w:val="Заголовок статьи"/>
    <w:basedOn w:val="a"/>
    <w:next w:val="a"/>
    <w:uiPriority w:val="99"/>
    <w:qFormat/>
    <w:rsid w:val="00304AE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304AE9"/>
    <w:rPr>
      <w:b/>
      <w:color w:val="FF0000"/>
    </w:rPr>
  </w:style>
  <w:style w:type="paragraph" w:customStyle="1" w:styleId="aff8">
    <w:name w:val="Заголовок ЭР (левое окно)"/>
    <w:basedOn w:val="a"/>
    <w:next w:val="a"/>
    <w:uiPriority w:val="99"/>
    <w:qFormat/>
    <w:rsid w:val="00304AE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qFormat/>
    <w:rsid w:val="00304AE9"/>
    <w:pPr>
      <w:spacing w:after="0"/>
      <w:jc w:val="left"/>
    </w:pPr>
  </w:style>
  <w:style w:type="paragraph" w:customStyle="1" w:styleId="affa">
    <w:name w:val="Интерактивный заголовок"/>
    <w:basedOn w:val="14"/>
    <w:next w:val="a"/>
    <w:uiPriority w:val="99"/>
    <w:qFormat/>
    <w:rsid w:val="00304AE9"/>
    <w:rPr>
      <w:u w:val="single"/>
    </w:rPr>
  </w:style>
  <w:style w:type="paragraph" w:customStyle="1" w:styleId="affb">
    <w:name w:val="Текст информации об изменениях"/>
    <w:basedOn w:val="a"/>
    <w:next w:val="a"/>
    <w:uiPriority w:val="99"/>
    <w:qFormat/>
    <w:rsid w:val="00304AE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qFormat/>
    <w:rsid w:val="00304AE9"/>
    <w:pPr>
      <w:spacing w:before="180"/>
      <w:ind w:left="360" w:right="360" w:firstLine="0"/>
    </w:pPr>
    <w:rPr>
      <w:shd w:val="clear" w:color="auto" w:fill="EAEFED"/>
    </w:rPr>
  </w:style>
  <w:style w:type="paragraph" w:customStyle="1" w:styleId="affd">
    <w:name w:val="Текст (справка)"/>
    <w:basedOn w:val="a"/>
    <w:next w:val="a"/>
    <w:uiPriority w:val="99"/>
    <w:qFormat/>
    <w:rsid w:val="00304AE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qFormat/>
    <w:rsid w:val="00304AE9"/>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304AE9"/>
    <w:rPr>
      <w:i/>
      <w:iCs/>
    </w:rPr>
  </w:style>
  <w:style w:type="paragraph" w:customStyle="1" w:styleId="afff0">
    <w:name w:val="Текст (лев. подпись)"/>
    <w:basedOn w:val="a"/>
    <w:next w:val="a"/>
    <w:uiPriority w:val="99"/>
    <w:qFormat/>
    <w:rsid w:val="00304AE9"/>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qFormat/>
    <w:rsid w:val="00304AE9"/>
    <w:rPr>
      <w:sz w:val="14"/>
      <w:szCs w:val="14"/>
    </w:rPr>
  </w:style>
  <w:style w:type="paragraph" w:customStyle="1" w:styleId="afff2">
    <w:name w:val="Текст (прав. подпись)"/>
    <w:basedOn w:val="a"/>
    <w:next w:val="a"/>
    <w:uiPriority w:val="99"/>
    <w:qFormat/>
    <w:rsid w:val="00304AE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qFormat/>
    <w:rsid w:val="00304AE9"/>
    <w:rPr>
      <w:sz w:val="14"/>
      <w:szCs w:val="14"/>
    </w:rPr>
  </w:style>
  <w:style w:type="paragraph" w:customStyle="1" w:styleId="afff4">
    <w:name w:val="Комментарий пользователя"/>
    <w:basedOn w:val="affe"/>
    <w:next w:val="a"/>
    <w:uiPriority w:val="99"/>
    <w:qFormat/>
    <w:rsid w:val="00304AE9"/>
    <w:pPr>
      <w:jc w:val="left"/>
    </w:pPr>
    <w:rPr>
      <w:shd w:val="clear" w:color="auto" w:fill="FFDFE0"/>
    </w:rPr>
  </w:style>
  <w:style w:type="paragraph" w:customStyle="1" w:styleId="afff5">
    <w:name w:val="Куда обратиться?"/>
    <w:basedOn w:val="afb"/>
    <w:next w:val="a"/>
    <w:uiPriority w:val="99"/>
    <w:qFormat/>
    <w:rsid w:val="00304AE9"/>
  </w:style>
  <w:style w:type="paragraph" w:customStyle="1" w:styleId="afff6">
    <w:name w:val="Моноширинный"/>
    <w:basedOn w:val="a"/>
    <w:next w:val="a"/>
    <w:uiPriority w:val="99"/>
    <w:qFormat/>
    <w:rsid w:val="00304AE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304AE9"/>
    <w:rPr>
      <w:b/>
      <w:color w:val="26282F"/>
      <w:shd w:val="clear" w:color="auto" w:fill="FFF580"/>
    </w:rPr>
  </w:style>
  <w:style w:type="paragraph" w:customStyle="1" w:styleId="afff8">
    <w:name w:val="Напишите нам"/>
    <w:basedOn w:val="a"/>
    <w:next w:val="a"/>
    <w:uiPriority w:val="99"/>
    <w:qFormat/>
    <w:rsid w:val="00304AE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304AE9"/>
    <w:rPr>
      <w:b/>
      <w:color w:val="000000"/>
      <w:shd w:val="clear" w:color="auto" w:fill="D8EDE8"/>
    </w:rPr>
  </w:style>
  <w:style w:type="paragraph" w:customStyle="1" w:styleId="afffa">
    <w:name w:val="Необходимые документы"/>
    <w:basedOn w:val="afb"/>
    <w:next w:val="a"/>
    <w:uiPriority w:val="99"/>
    <w:qFormat/>
    <w:rsid w:val="00304AE9"/>
    <w:pPr>
      <w:ind w:firstLine="118"/>
    </w:pPr>
  </w:style>
  <w:style w:type="paragraph" w:customStyle="1" w:styleId="afffb">
    <w:name w:val="Нормальный (таблица)"/>
    <w:basedOn w:val="a"/>
    <w:next w:val="a"/>
    <w:uiPriority w:val="99"/>
    <w:qFormat/>
    <w:rsid w:val="00304AE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qFormat/>
    <w:rsid w:val="00304AE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qFormat/>
    <w:rsid w:val="00304AE9"/>
    <w:pPr>
      <w:ind w:left="140"/>
    </w:pPr>
  </w:style>
  <w:style w:type="character" w:customStyle="1" w:styleId="afffe">
    <w:name w:val="Опечатки"/>
    <w:uiPriority w:val="99"/>
    <w:rsid w:val="00304AE9"/>
    <w:rPr>
      <w:color w:val="FF0000"/>
    </w:rPr>
  </w:style>
  <w:style w:type="paragraph" w:customStyle="1" w:styleId="affff">
    <w:name w:val="Переменная часть"/>
    <w:basedOn w:val="aff1"/>
    <w:next w:val="a"/>
    <w:uiPriority w:val="99"/>
    <w:qFormat/>
    <w:rsid w:val="00304AE9"/>
    <w:rPr>
      <w:sz w:val="18"/>
      <w:szCs w:val="18"/>
    </w:rPr>
  </w:style>
  <w:style w:type="paragraph" w:customStyle="1" w:styleId="affff0">
    <w:name w:val="Подвал для информации об изменениях"/>
    <w:basedOn w:val="1"/>
    <w:next w:val="a"/>
    <w:uiPriority w:val="99"/>
    <w:qFormat/>
    <w:rsid w:val="00304AE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304AE9"/>
    <w:rPr>
      <w:b/>
      <w:bCs/>
    </w:rPr>
  </w:style>
  <w:style w:type="paragraph" w:customStyle="1" w:styleId="affff2">
    <w:name w:val="Подчёркнуный текст"/>
    <w:basedOn w:val="a"/>
    <w:next w:val="a"/>
    <w:uiPriority w:val="99"/>
    <w:qFormat/>
    <w:rsid w:val="00304AE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qFormat/>
    <w:rsid w:val="00304AE9"/>
    <w:rPr>
      <w:sz w:val="20"/>
      <w:szCs w:val="20"/>
    </w:rPr>
  </w:style>
  <w:style w:type="paragraph" w:customStyle="1" w:styleId="affff4">
    <w:name w:val="Прижатый влево"/>
    <w:basedOn w:val="a"/>
    <w:next w:val="a"/>
    <w:uiPriority w:val="99"/>
    <w:qFormat/>
    <w:rsid w:val="00304AE9"/>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qFormat/>
    <w:rsid w:val="00304AE9"/>
  </w:style>
  <w:style w:type="paragraph" w:customStyle="1" w:styleId="affff6">
    <w:name w:val="Примечание."/>
    <w:basedOn w:val="afb"/>
    <w:next w:val="a"/>
    <w:uiPriority w:val="99"/>
    <w:qFormat/>
    <w:rsid w:val="00304AE9"/>
  </w:style>
  <w:style w:type="character" w:customStyle="1" w:styleId="affff7">
    <w:name w:val="Продолжение ссылки"/>
    <w:uiPriority w:val="99"/>
    <w:rsid w:val="00304AE9"/>
  </w:style>
  <w:style w:type="paragraph" w:customStyle="1" w:styleId="affff8">
    <w:name w:val="Словарная статья"/>
    <w:basedOn w:val="a"/>
    <w:next w:val="a"/>
    <w:uiPriority w:val="99"/>
    <w:qFormat/>
    <w:rsid w:val="00304AE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304AE9"/>
    <w:rPr>
      <w:b/>
      <w:color w:val="26282F"/>
    </w:rPr>
  </w:style>
  <w:style w:type="character" w:customStyle="1" w:styleId="affffa">
    <w:name w:val="Сравнение редакций. Добавленный фрагмент"/>
    <w:uiPriority w:val="99"/>
    <w:rsid w:val="00304AE9"/>
    <w:rPr>
      <w:color w:val="000000"/>
      <w:shd w:val="clear" w:color="auto" w:fill="C1D7FF"/>
    </w:rPr>
  </w:style>
  <w:style w:type="character" w:customStyle="1" w:styleId="affffb">
    <w:name w:val="Сравнение редакций. Удаленный фрагмент"/>
    <w:uiPriority w:val="99"/>
    <w:rsid w:val="00304AE9"/>
    <w:rPr>
      <w:color w:val="000000"/>
      <w:shd w:val="clear" w:color="auto" w:fill="C4C413"/>
    </w:rPr>
  </w:style>
  <w:style w:type="paragraph" w:customStyle="1" w:styleId="affffc">
    <w:name w:val="Ссылка на официальную публикацию"/>
    <w:basedOn w:val="a"/>
    <w:next w:val="a"/>
    <w:uiPriority w:val="99"/>
    <w:qFormat/>
    <w:rsid w:val="00304AE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304AE9"/>
    <w:rPr>
      <w:b/>
      <w:color w:val="749232"/>
    </w:rPr>
  </w:style>
  <w:style w:type="paragraph" w:customStyle="1" w:styleId="affffe">
    <w:name w:val="Текст в таблице"/>
    <w:basedOn w:val="afffb"/>
    <w:next w:val="a"/>
    <w:uiPriority w:val="99"/>
    <w:qFormat/>
    <w:rsid w:val="00304AE9"/>
    <w:pPr>
      <w:ind w:firstLine="500"/>
    </w:pPr>
  </w:style>
  <w:style w:type="paragraph" w:customStyle="1" w:styleId="afffff">
    <w:name w:val="Текст ЭР (см. также)"/>
    <w:basedOn w:val="a"/>
    <w:next w:val="a"/>
    <w:uiPriority w:val="99"/>
    <w:qFormat/>
    <w:rsid w:val="00304AE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qFormat/>
    <w:rsid w:val="00304AE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304AE9"/>
    <w:rPr>
      <w:b/>
      <w:strike/>
      <w:color w:val="666600"/>
    </w:rPr>
  </w:style>
  <w:style w:type="paragraph" w:customStyle="1" w:styleId="afffff2">
    <w:name w:val="Формула"/>
    <w:basedOn w:val="a"/>
    <w:next w:val="a"/>
    <w:uiPriority w:val="99"/>
    <w:qFormat/>
    <w:rsid w:val="00304AE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qFormat/>
    <w:rsid w:val="00304AE9"/>
    <w:pPr>
      <w:jc w:val="center"/>
    </w:pPr>
  </w:style>
  <w:style w:type="paragraph" w:customStyle="1" w:styleId="-">
    <w:name w:val="ЭР-содержание (правое окно)"/>
    <w:basedOn w:val="a"/>
    <w:next w:val="a"/>
    <w:uiPriority w:val="99"/>
    <w:qFormat/>
    <w:rsid w:val="00304AE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304AE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304AE9"/>
    <w:rPr>
      <w:rFonts w:cs="Times New Roman"/>
      <w:sz w:val="16"/>
    </w:rPr>
  </w:style>
  <w:style w:type="paragraph" w:styleId="41">
    <w:name w:val="toc 4"/>
    <w:basedOn w:val="a"/>
    <w:next w:val="a"/>
    <w:autoRedefine/>
    <w:uiPriority w:val="39"/>
    <w:rsid w:val="00304AE9"/>
    <w:pPr>
      <w:spacing w:after="0" w:line="240" w:lineRule="auto"/>
      <w:ind w:left="720"/>
    </w:pPr>
    <w:rPr>
      <w:rFonts w:cs="Calibri"/>
      <w:sz w:val="20"/>
      <w:szCs w:val="20"/>
    </w:rPr>
  </w:style>
  <w:style w:type="paragraph" w:styleId="51">
    <w:name w:val="toc 5"/>
    <w:basedOn w:val="a"/>
    <w:next w:val="a"/>
    <w:autoRedefine/>
    <w:uiPriority w:val="39"/>
    <w:rsid w:val="00304AE9"/>
    <w:pPr>
      <w:spacing w:after="0" w:line="240" w:lineRule="auto"/>
      <w:ind w:left="960"/>
    </w:pPr>
    <w:rPr>
      <w:rFonts w:cs="Calibri"/>
      <w:sz w:val="20"/>
      <w:szCs w:val="20"/>
    </w:rPr>
  </w:style>
  <w:style w:type="paragraph" w:styleId="61">
    <w:name w:val="toc 6"/>
    <w:basedOn w:val="a"/>
    <w:next w:val="a"/>
    <w:autoRedefine/>
    <w:uiPriority w:val="39"/>
    <w:rsid w:val="00304AE9"/>
    <w:pPr>
      <w:spacing w:after="0" w:line="240" w:lineRule="auto"/>
      <w:ind w:left="1200"/>
    </w:pPr>
    <w:rPr>
      <w:rFonts w:cs="Calibri"/>
      <w:sz w:val="20"/>
      <w:szCs w:val="20"/>
    </w:rPr>
  </w:style>
  <w:style w:type="paragraph" w:styleId="71">
    <w:name w:val="toc 7"/>
    <w:basedOn w:val="a"/>
    <w:next w:val="a"/>
    <w:autoRedefine/>
    <w:uiPriority w:val="39"/>
    <w:rsid w:val="00304AE9"/>
    <w:pPr>
      <w:spacing w:after="0" w:line="240" w:lineRule="auto"/>
      <w:ind w:left="1440"/>
    </w:pPr>
    <w:rPr>
      <w:rFonts w:cs="Calibri"/>
      <w:sz w:val="20"/>
      <w:szCs w:val="20"/>
    </w:rPr>
  </w:style>
  <w:style w:type="paragraph" w:styleId="81">
    <w:name w:val="toc 8"/>
    <w:basedOn w:val="a"/>
    <w:next w:val="a"/>
    <w:autoRedefine/>
    <w:uiPriority w:val="39"/>
    <w:rsid w:val="00304AE9"/>
    <w:pPr>
      <w:spacing w:after="0" w:line="240" w:lineRule="auto"/>
      <w:ind w:left="1680"/>
    </w:pPr>
    <w:rPr>
      <w:rFonts w:cs="Calibri"/>
      <w:sz w:val="20"/>
      <w:szCs w:val="20"/>
    </w:rPr>
  </w:style>
  <w:style w:type="paragraph" w:styleId="91">
    <w:name w:val="toc 9"/>
    <w:basedOn w:val="a"/>
    <w:next w:val="a"/>
    <w:autoRedefine/>
    <w:uiPriority w:val="39"/>
    <w:rsid w:val="00304AE9"/>
    <w:pPr>
      <w:spacing w:after="0" w:line="240" w:lineRule="auto"/>
      <w:ind w:left="1920"/>
    </w:pPr>
    <w:rPr>
      <w:rFonts w:cs="Calibri"/>
      <w:sz w:val="20"/>
      <w:szCs w:val="20"/>
    </w:rPr>
  </w:style>
  <w:style w:type="paragraph" w:customStyle="1" w:styleId="s1">
    <w:name w:val="s_1"/>
    <w:basedOn w:val="a"/>
    <w:uiPriority w:val="99"/>
    <w:qFormat/>
    <w:rsid w:val="00304AE9"/>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59"/>
    <w:rsid w:val="00304AE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nhideWhenUsed/>
    <w:rsid w:val="00304AE9"/>
    <w:pPr>
      <w:spacing w:after="0" w:line="240" w:lineRule="auto"/>
    </w:pPr>
    <w:rPr>
      <w:sz w:val="20"/>
      <w:szCs w:val="20"/>
    </w:rPr>
  </w:style>
  <w:style w:type="character" w:customStyle="1" w:styleId="afffff7">
    <w:name w:val="Текст концевой сноски Знак"/>
    <w:basedOn w:val="a0"/>
    <w:link w:val="afffff6"/>
    <w:rsid w:val="00304AE9"/>
    <w:rPr>
      <w:rFonts w:ascii="Calibri" w:eastAsia="Times New Roman" w:hAnsi="Calibri" w:cs="Times New Roman"/>
      <w:sz w:val="20"/>
      <w:szCs w:val="20"/>
      <w:lang w:eastAsia="ru-RU"/>
    </w:rPr>
  </w:style>
  <w:style w:type="character" w:styleId="afffff8">
    <w:name w:val="endnote reference"/>
    <w:unhideWhenUsed/>
    <w:rsid w:val="00304AE9"/>
    <w:rPr>
      <w:rFonts w:cs="Times New Roman"/>
      <w:vertAlign w:val="superscript"/>
    </w:rPr>
  </w:style>
  <w:style w:type="character" w:customStyle="1" w:styleId="Hyperlink1">
    <w:name w:val="Hyperlink.1"/>
    <w:uiPriority w:val="99"/>
    <w:rsid w:val="00304AE9"/>
    <w:rPr>
      <w:lang w:val="ru-RU"/>
    </w:rPr>
  </w:style>
  <w:style w:type="character" w:customStyle="1" w:styleId="afffff9">
    <w:name w:val="Основной текст_"/>
    <w:link w:val="15"/>
    <w:uiPriority w:val="99"/>
    <w:locked/>
    <w:rsid w:val="00304AE9"/>
    <w:rPr>
      <w:rFonts w:ascii="Arial" w:hAnsi="Arial"/>
      <w:sz w:val="16"/>
      <w:shd w:val="clear" w:color="auto" w:fill="FFFFFF"/>
    </w:rPr>
  </w:style>
  <w:style w:type="paragraph" w:customStyle="1" w:styleId="15">
    <w:name w:val="Основной текст1"/>
    <w:basedOn w:val="a"/>
    <w:link w:val="afffff9"/>
    <w:uiPriority w:val="99"/>
    <w:qFormat/>
    <w:rsid w:val="00304AE9"/>
    <w:pPr>
      <w:shd w:val="clear" w:color="auto" w:fill="FFFFFF"/>
      <w:spacing w:before="60" w:after="120" w:line="221" w:lineRule="exact"/>
    </w:pPr>
    <w:rPr>
      <w:rFonts w:ascii="Arial" w:eastAsiaTheme="minorHAnsi" w:hAnsi="Arial" w:cstheme="minorBidi"/>
      <w:sz w:val="16"/>
      <w:lang w:eastAsia="en-US"/>
    </w:rPr>
  </w:style>
  <w:style w:type="character" w:customStyle="1" w:styleId="32">
    <w:name w:val="Основной текст (3)_"/>
    <w:link w:val="33"/>
    <w:locked/>
    <w:rsid w:val="00304AE9"/>
    <w:rPr>
      <w:b/>
      <w:shd w:val="clear" w:color="auto" w:fill="FFFFFF"/>
    </w:rPr>
  </w:style>
  <w:style w:type="paragraph" w:customStyle="1" w:styleId="33">
    <w:name w:val="Основной текст (3)"/>
    <w:basedOn w:val="a"/>
    <w:link w:val="32"/>
    <w:qFormat/>
    <w:rsid w:val="00304AE9"/>
    <w:pPr>
      <w:widowControl w:val="0"/>
      <w:shd w:val="clear" w:color="auto" w:fill="FFFFFF"/>
      <w:spacing w:before="6300" w:after="0" w:line="240" w:lineRule="atLeast"/>
      <w:ind w:hanging="260"/>
      <w:jc w:val="center"/>
    </w:pPr>
    <w:rPr>
      <w:rFonts w:asciiTheme="minorHAnsi" w:eastAsiaTheme="minorHAnsi" w:hAnsiTheme="minorHAnsi" w:cstheme="minorBidi"/>
      <w:b/>
      <w:lang w:eastAsia="en-US"/>
    </w:rPr>
  </w:style>
  <w:style w:type="character" w:styleId="afffffa">
    <w:name w:val="Strong"/>
    <w:uiPriority w:val="22"/>
    <w:qFormat/>
    <w:rsid w:val="00304AE9"/>
    <w:rPr>
      <w:b/>
      <w:bCs/>
    </w:rPr>
  </w:style>
  <w:style w:type="character" w:customStyle="1" w:styleId="FontStyle31">
    <w:name w:val="Font Style31"/>
    <w:rsid w:val="00304AE9"/>
    <w:rPr>
      <w:rFonts w:ascii="Times New Roman" w:hAnsi="Times New Roman" w:cs="Times New Roman"/>
      <w:b/>
      <w:bCs/>
      <w:sz w:val="28"/>
      <w:szCs w:val="28"/>
    </w:rPr>
  </w:style>
  <w:style w:type="paragraph" w:customStyle="1" w:styleId="Style6">
    <w:name w:val="Style6"/>
    <w:basedOn w:val="a"/>
    <w:uiPriority w:val="99"/>
    <w:qFormat/>
    <w:rsid w:val="00304AE9"/>
    <w:pPr>
      <w:widowControl w:val="0"/>
      <w:autoSpaceDE w:val="0"/>
      <w:autoSpaceDN w:val="0"/>
      <w:adjustRightInd w:val="0"/>
      <w:spacing w:after="0" w:line="484" w:lineRule="exact"/>
      <w:ind w:firstLine="744"/>
      <w:jc w:val="both"/>
    </w:pPr>
    <w:rPr>
      <w:rFonts w:ascii="Times New Roman" w:hAnsi="Times New Roman"/>
      <w:sz w:val="24"/>
      <w:szCs w:val="24"/>
    </w:rPr>
  </w:style>
  <w:style w:type="character" w:customStyle="1" w:styleId="FontStyle33">
    <w:name w:val="Font Style33"/>
    <w:rsid w:val="00304AE9"/>
    <w:rPr>
      <w:rFonts w:ascii="Times New Roman" w:hAnsi="Times New Roman" w:cs="Times New Roman"/>
      <w:sz w:val="28"/>
      <w:szCs w:val="28"/>
    </w:rPr>
  </w:style>
  <w:style w:type="paragraph" w:styleId="afffffb">
    <w:name w:val="No Spacing"/>
    <w:link w:val="afffffc"/>
    <w:uiPriority w:val="1"/>
    <w:qFormat/>
    <w:rsid w:val="00304AE9"/>
    <w:pPr>
      <w:spacing w:after="0" w:line="240" w:lineRule="auto"/>
    </w:pPr>
    <w:rPr>
      <w:rFonts w:ascii="Calibri" w:eastAsia="Times New Roman" w:hAnsi="Calibri" w:cs="Times New Roman"/>
      <w:lang w:eastAsia="ru-RU"/>
    </w:rPr>
  </w:style>
  <w:style w:type="character" w:customStyle="1" w:styleId="Tableofcontents">
    <w:name w:val="Table of contents_"/>
    <w:link w:val="Tableofcontents0"/>
    <w:rsid w:val="00304AE9"/>
    <w:rPr>
      <w:rFonts w:ascii="Bookman Old Style" w:eastAsia="Bookman Old Style" w:hAnsi="Bookman Old Style" w:cs="Bookman Old Style"/>
      <w:sz w:val="16"/>
      <w:szCs w:val="16"/>
      <w:shd w:val="clear" w:color="auto" w:fill="FFFFFF"/>
    </w:rPr>
  </w:style>
  <w:style w:type="paragraph" w:customStyle="1" w:styleId="Tableofcontents0">
    <w:name w:val="Table of contents"/>
    <w:basedOn w:val="a"/>
    <w:link w:val="Tableofcontents"/>
    <w:qFormat/>
    <w:rsid w:val="00304AE9"/>
    <w:pPr>
      <w:widowControl w:val="0"/>
      <w:shd w:val="clear" w:color="auto" w:fill="FFFFFF"/>
      <w:spacing w:before="840" w:after="60" w:line="0" w:lineRule="atLeast"/>
      <w:jc w:val="both"/>
    </w:pPr>
    <w:rPr>
      <w:rFonts w:ascii="Bookman Old Style" w:eastAsia="Bookman Old Style" w:hAnsi="Bookman Old Style" w:cs="Bookman Old Style"/>
      <w:sz w:val="16"/>
      <w:szCs w:val="16"/>
      <w:lang w:eastAsia="en-US"/>
    </w:rPr>
  </w:style>
  <w:style w:type="character" w:styleId="afffffd">
    <w:name w:val="FollowedHyperlink"/>
    <w:uiPriority w:val="99"/>
    <w:rsid w:val="00304AE9"/>
    <w:rPr>
      <w:color w:val="800080"/>
      <w:u w:val="single"/>
    </w:rPr>
  </w:style>
  <w:style w:type="character" w:customStyle="1" w:styleId="extended-textfull">
    <w:name w:val="extended-text__full"/>
    <w:basedOn w:val="a0"/>
    <w:rsid w:val="00304AE9"/>
  </w:style>
  <w:style w:type="character" w:customStyle="1" w:styleId="c0">
    <w:name w:val="c0"/>
    <w:basedOn w:val="a0"/>
    <w:rsid w:val="00304AE9"/>
  </w:style>
  <w:style w:type="paragraph" w:customStyle="1" w:styleId="c12">
    <w:name w:val="c12"/>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304AE9"/>
  </w:style>
  <w:style w:type="character" w:customStyle="1" w:styleId="c5">
    <w:name w:val="c5"/>
    <w:basedOn w:val="a0"/>
    <w:rsid w:val="00304AE9"/>
  </w:style>
  <w:style w:type="paragraph" w:customStyle="1" w:styleId="c2">
    <w:name w:val="c2"/>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c8">
    <w:name w:val="c8"/>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sobi2itemtitle">
    <w:name w:val="sobi2itemtitle"/>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obi2listingfieldauthor">
    <w:name w:val="sobi2listing_field_author"/>
    <w:basedOn w:val="a0"/>
    <w:rsid w:val="00304AE9"/>
  </w:style>
  <w:style w:type="character" w:customStyle="1" w:styleId="sobi2listingfieldyear">
    <w:name w:val="sobi2listing_field_year"/>
    <w:basedOn w:val="a0"/>
    <w:rsid w:val="00304AE9"/>
  </w:style>
  <w:style w:type="paragraph" w:customStyle="1" w:styleId="52">
    <w:name w:val="Основной текст5"/>
    <w:basedOn w:val="a"/>
    <w:uiPriority w:val="99"/>
    <w:qFormat/>
    <w:rsid w:val="00304AE9"/>
    <w:pPr>
      <w:shd w:val="clear" w:color="auto" w:fill="FFFFFF"/>
      <w:spacing w:after="300" w:line="322" w:lineRule="exact"/>
      <w:ind w:hanging="660"/>
      <w:jc w:val="center"/>
    </w:pPr>
    <w:rPr>
      <w:rFonts w:ascii="Times New Roman" w:hAnsi="Times New Roman"/>
      <w:sz w:val="27"/>
      <w:szCs w:val="27"/>
      <w:lang w:eastAsia="en-US"/>
    </w:rPr>
  </w:style>
  <w:style w:type="paragraph" w:styleId="afffffe">
    <w:name w:val="Title"/>
    <w:basedOn w:val="a"/>
    <w:link w:val="affffff"/>
    <w:qFormat/>
    <w:rsid w:val="00304AE9"/>
    <w:pPr>
      <w:spacing w:after="0" w:line="240" w:lineRule="auto"/>
      <w:jc w:val="center"/>
    </w:pPr>
    <w:rPr>
      <w:rFonts w:ascii="Times New Roman" w:hAnsi="Times New Roman"/>
      <w:sz w:val="24"/>
      <w:szCs w:val="20"/>
    </w:rPr>
  </w:style>
  <w:style w:type="character" w:customStyle="1" w:styleId="affffff">
    <w:name w:val="Заголовок Знак"/>
    <w:basedOn w:val="a0"/>
    <w:link w:val="afffffe"/>
    <w:rsid w:val="00304AE9"/>
    <w:rPr>
      <w:rFonts w:ascii="Times New Roman" w:eastAsia="Times New Roman" w:hAnsi="Times New Roman" w:cs="Times New Roman"/>
      <w:sz w:val="24"/>
      <w:szCs w:val="20"/>
      <w:lang w:eastAsia="ru-RU"/>
    </w:rPr>
  </w:style>
  <w:style w:type="character" w:customStyle="1" w:styleId="27">
    <w:name w:val="Заголовок №2_"/>
    <w:link w:val="28"/>
    <w:rsid w:val="00304AE9"/>
    <w:rPr>
      <w:rFonts w:ascii="Times New Roman" w:hAnsi="Times New Roman"/>
      <w:sz w:val="31"/>
      <w:szCs w:val="31"/>
      <w:shd w:val="clear" w:color="auto" w:fill="FFFFFF"/>
    </w:rPr>
  </w:style>
  <w:style w:type="paragraph" w:customStyle="1" w:styleId="28">
    <w:name w:val="Заголовок №2"/>
    <w:basedOn w:val="a"/>
    <w:link w:val="27"/>
    <w:qFormat/>
    <w:rsid w:val="00304AE9"/>
    <w:pPr>
      <w:shd w:val="clear" w:color="auto" w:fill="FFFFFF"/>
      <w:spacing w:after="0" w:line="370" w:lineRule="exact"/>
      <w:ind w:hanging="300"/>
      <w:jc w:val="both"/>
      <w:outlineLvl w:val="1"/>
    </w:pPr>
    <w:rPr>
      <w:rFonts w:ascii="Times New Roman" w:eastAsiaTheme="minorHAnsi" w:hAnsi="Times New Roman" w:cstheme="minorBidi"/>
      <w:sz w:val="31"/>
      <w:szCs w:val="31"/>
      <w:lang w:eastAsia="en-US"/>
    </w:rPr>
  </w:style>
  <w:style w:type="character" w:customStyle="1" w:styleId="eitempropertiestextinner">
    <w:name w:val="eitemproperties_textinner"/>
    <w:basedOn w:val="a0"/>
    <w:rsid w:val="00304AE9"/>
  </w:style>
  <w:style w:type="paragraph" w:customStyle="1" w:styleId="16">
    <w:name w:val="Без интервала1"/>
    <w:qFormat/>
    <w:rsid w:val="00304AE9"/>
    <w:pPr>
      <w:spacing w:after="0" w:line="240" w:lineRule="auto"/>
    </w:pPr>
    <w:rPr>
      <w:rFonts w:ascii="Calibri" w:eastAsia="Calibri" w:hAnsi="Calibri" w:cs="Times New Roman"/>
      <w:lang w:eastAsia="ru-RU"/>
    </w:rPr>
  </w:style>
  <w:style w:type="paragraph" w:customStyle="1" w:styleId="affffff0">
    <w:name w:val="Знак"/>
    <w:basedOn w:val="a"/>
    <w:uiPriority w:val="99"/>
    <w:qFormat/>
    <w:rsid w:val="00304AE9"/>
    <w:pPr>
      <w:spacing w:after="160" w:line="240" w:lineRule="exact"/>
    </w:pPr>
    <w:rPr>
      <w:rFonts w:ascii="Verdana" w:hAnsi="Verdana" w:cs="Verdana"/>
      <w:sz w:val="20"/>
      <w:szCs w:val="20"/>
      <w:lang w:val="en-US" w:eastAsia="en-US"/>
    </w:rPr>
  </w:style>
  <w:style w:type="paragraph" w:customStyle="1" w:styleId="17">
    <w:name w:val="Абзац списка1"/>
    <w:basedOn w:val="a"/>
    <w:uiPriority w:val="99"/>
    <w:qFormat/>
    <w:rsid w:val="00304AE9"/>
    <w:pPr>
      <w:spacing w:after="0" w:line="240" w:lineRule="auto"/>
      <w:ind w:left="720"/>
    </w:pPr>
    <w:rPr>
      <w:rFonts w:ascii="Times New Roman" w:eastAsia="Calibri" w:hAnsi="Times New Roman"/>
      <w:sz w:val="24"/>
      <w:szCs w:val="24"/>
    </w:rPr>
  </w:style>
  <w:style w:type="paragraph" w:customStyle="1" w:styleId="p2">
    <w:name w:val="p2"/>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2">
    <w:name w:val="s2"/>
    <w:basedOn w:val="a0"/>
    <w:rsid w:val="00304AE9"/>
  </w:style>
  <w:style w:type="paragraph" w:customStyle="1" w:styleId="p3">
    <w:name w:val="p3"/>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4">
    <w:name w:val="s4"/>
    <w:basedOn w:val="a0"/>
    <w:rsid w:val="00304AE9"/>
  </w:style>
  <w:style w:type="character" w:customStyle="1" w:styleId="s3">
    <w:name w:val="s3"/>
    <w:basedOn w:val="a0"/>
    <w:rsid w:val="00304AE9"/>
  </w:style>
  <w:style w:type="character" w:customStyle="1" w:styleId="s5">
    <w:name w:val="s5"/>
    <w:basedOn w:val="a0"/>
    <w:rsid w:val="00304AE9"/>
  </w:style>
  <w:style w:type="character" w:customStyle="1" w:styleId="s10">
    <w:name w:val="s1"/>
    <w:basedOn w:val="a0"/>
    <w:rsid w:val="00304AE9"/>
  </w:style>
  <w:style w:type="character" w:customStyle="1" w:styleId="s6">
    <w:name w:val="s6"/>
    <w:basedOn w:val="a0"/>
    <w:rsid w:val="00304AE9"/>
  </w:style>
  <w:style w:type="character" w:customStyle="1" w:styleId="s7">
    <w:name w:val="s7"/>
    <w:basedOn w:val="a0"/>
    <w:rsid w:val="00304AE9"/>
  </w:style>
  <w:style w:type="character" w:customStyle="1" w:styleId="s8">
    <w:name w:val="s8"/>
    <w:basedOn w:val="a0"/>
    <w:rsid w:val="00304AE9"/>
  </w:style>
  <w:style w:type="paragraph" w:customStyle="1" w:styleId="p15">
    <w:name w:val="p15"/>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p20">
    <w:name w:val="p20"/>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p21">
    <w:name w:val="p21"/>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p30">
    <w:name w:val="p30"/>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11">
    <w:name w:val="s11"/>
    <w:basedOn w:val="a0"/>
    <w:rsid w:val="00304AE9"/>
  </w:style>
  <w:style w:type="paragraph" w:customStyle="1" w:styleId="p42">
    <w:name w:val="p42"/>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western">
    <w:name w:val="western"/>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Style66">
    <w:name w:val="Style66"/>
    <w:basedOn w:val="a"/>
    <w:uiPriority w:val="99"/>
    <w:qFormat/>
    <w:rsid w:val="00304AE9"/>
    <w:pPr>
      <w:widowControl w:val="0"/>
      <w:autoSpaceDE w:val="0"/>
      <w:autoSpaceDN w:val="0"/>
      <w:adjustRightInd w:val="0"/>
      <w:spacing w:after="0" w:line="259" w:lineRule="exact"/>
      <w:ind w:firstLine="384"/>
      <w:jc w:val="both"/>
    </w:pPr>
    <w:rPr>
      <w:rFonts w:ascii="Microsoft Sans Serif" w:eastAsia="Calibri" w:hAnsi="Microsoft Sans Serif" w:cs="Microsoft Sans Serif"/>
      <w:sz w:val="24"/>
      <w:szCs w:val="24"/>
    </w:rPr>
  </w:style>
  <w:style w:type="character" w:customStyle="1" w:styleId="82">
    <w:name w:val="Основной текст (8)_"/>
    <w:link w:val="83"/>
    <w:locked/>
    <w:rsid w:val="00304AE9"/>
    <w:rPr>
      <w:b/>
      <w:bCs/>
      <w:sz w:val="23"/>
      <w:szCs w:val="23"/>
      <w:shd w:val="clear" w:color="auto" w:fill="FFFFFF"/>
    </w:rPr>
  </w:style>
  <w:style w:type="paragraph" w:customStyle="1" w:styleId="83">
    <w:name w:val="Основной текст (8)"/>
    <w:basedOn w:val="a"/>
    <w:link w:val="82"/>
    <w:qFormat/>
    <w:rsid w:val="00304AE9"/>
    <w:pPr>
      <w:widowControl w:val="0"/>
      <w:shd w:val="clear" w:color="auto" w:fill="FFFFFF"/>
      <w:spacing w:after="0" w:line="240" w:lineRule="atLeast"/>
    </w:pPr>
    <w:rPr>
      <w:rFonts w:asciiTheme="minorHAnsi" w:eastAsiaTheme="minorHAnsi" w:hAnsiTheme="minorHAnsi" w:cstheme="minorBidi"/>
      <w:b/>
      <w:bCs/>
      <w:sz w:val="23"/>
      <w:szCs w:val="23"/>
      <w:shd w:val="clear" w:color="auto" w:fill="FFFFFF"/>
      <w:lang w:eastAsia="en-US"/>
    </w:rPr>
  </w:style>
  <w:style w:type="character" w:customStyle="1" w:styleId="896">
    <w:name w:val="Основной текст (8) + 96"/>
    <w:aliases w:val="5 pt10"/>
    <w:rsid w:val="00304AE9"/>
    <w:rPr>
      <w:rFonts w:ascii="Times New Roman" w:hAnsi="Times New Roman" w:cs="Times New Roman" w:hint="default"/>
      <w:b/>
      <w:bCs/>
      <w:strike w:val="0"/>
      <w:dstrike w:val="0"/>
      <w:sz w:val="19"/>
      <w:szCs w:val="19"/>
      <w:u w:val="none"/>
      <w:effect w:val="none"/>
    </w:rPr>
  </w:style>
  <w:style w:type="character" w:customStyle="1" w:styleId="120">
    <w:name w:val="Основной текст (12)_"/>
    <w:link w:val="121"/>
    <w:rsid w:val="00304AE9"/>
    <w:rPr>
      <w:sz w:val="19"/>
      <w:szCs w:val="19"/>
      <w:shd w:val="clear" w:color="auto" w:fill="FFFFFF"/>
    </w:rPr>
  </w:style>
  <w:style w:type="paragraph" w:customStyle="1" w:styleId="121">
    <w:name w:val="Основной текст (12)1"/>
    <w:basedOn w:val="a"/>
    <w:link w:val="120"/>
    <w:qFormat/>
    <w:rsid w:val="00304AE9"/>
    <w:pPr>
      <w:widowControl w:val="0"/>
      <w:shd w:val="clear" w:color="auto" w:fill="FFFFFF"/>
      <w:spacing w:before="360" w:after="0" w:line="250" w:lineRule="exact"/>
      <w:jc w:val="both"/>
    </w:pPr>
    <w:rPr>
      <w:rFonts w:asciiTheme="minorHAnsi" w:eastAsiaTheme="minorHAnsi" w:hAnsiTheme="minorHAnsi" w:cstheme="minorBidi"/>
      <w:sz w:val="19"/>
      <w:szCs w:val="19"/>
      <w:shd w:val="clear" w:color="auto" w:fill="FFFFFF"/>
      <w:lang w:eastAsia="en-US"/>
    </w:rPr>
  </w:style>
  <w:style w:type="character" w:customStyle="1" w:styleId="129pt">
    <w:name w:val="Основной текст (12) + 9 pt"/>
    <w:rsid w:val="00304AE9"/>
    <w:rPr>
      <w:sz w:val="18"/>
      <w:szCs w:val="18"/>
      <w:shd w:val="clear" w:color="auto" w:fill="FFFFFF"/>
      <w:lang w:bidi="ar-SA"/>
    </w:rPr>
  </w:style>
  <w:style w:type="character" w:customStyle="1" w:styleId="89">
    <w:name w:val="Основной текст (8) + 9"/>
    <w:aliases w:val="5 pt,Не полужирный,Основной текст (12) + 11,Основной текст + 13"/>
    <w:rsid w:val="00304AE9"/>
    <w:rPr>
      <w:rFonts w:ascii="Times New Roman" w:hAnsi="Times New Roman" w:cs="Times New Roman" w:hint="default"/>
      <w:strike w:val="0"/>
      <w:dstrike w:val="0"/>
      <w:sz w:val="19"/>
      <w:szCs w:val="19"/>
      <w:u w:val="none"/>
      <w:effect w:val="none"/>
    </w:rPr>
  </w:style>
  <w:style w:type="paragraph" w:customStyle="1" w:styleId="Style7">
    <w:name w:val="Style7"/>
    <w:basedOn w:val="a"/>
    <w:uiPriority w:val="99"/>
    <w:qFormat/>
    <w:rsid w:val="00304AE9"/>
    <w:pPr>
      <w:widowControl w:val="0"/>
      <w:autoSpaceDE w:val="0"/>
      <w:autoSpaceDN w:val="0"/>
      <w:adjustRightInd w:val="0"/>
      <w:spacing w:after="0" w:line="552" w:lineRule="exact"/>
    </w:pPr>
    <w:rPr>
      <w:rFonts w:ascii="Times New Roman" w:hAnsi="Times New Roman"/>
      <w:sz w:val="24"/>
      <w:szCs w:val="24"/>
    </w:rPr>
  </w:style>
  <w:style w:type="paragraph" w:customStyle="1" w:styleId="Style9">
    <w:name w:val="Style9"/>
    <w:basedOn w:val="a"/>
    <w:uiPriority w:val="99"/>
    <w:qFormat/>
    <w:rsid w:val="00304AE9"/>
    <w:pPr>
      <w:widowControl w:val="0"/>
      <w:autoSpaceDE w:val="0"/>
      <w:autoSpaceDN w:val="0"/>
      <w:adjustRightInd w:val="0"/>
      <w:spacing w:after="0" w:line="274" w:lineRule="exact"/>
      <w:ind w:hanging="365"/>
    </w:pPr>
    <w:rPr>
      <w:rFonts w:ascii="Times New Roman" w:hAnsi="Times New Roman"/>
      <w:sz w:val="24"/>
      <w:szCs w:val="24"/>
    </w:rPr>
  </w:style>
  <w:style w:type="character" w:customStyle="1" w:styleId="FontStyle37">
    <w:name w:val="Font Style37"/>
    <w:uiPriority w:val="99"/>
    <w:rsid w:val="00304AE9"/>
    <w:rPr>
      <w:rFonts w:ascii="Times New Roman" w:hAnsi="Times New Roman" w:cs="Times New Roman"/>
      <w:spacing w:val="10"/>
      <w:sz w:val="20"/>
      <w:szCs w:val="20"/>
    </w:rPr>
  </w:style>
  <w:style w:type="paragraph" w:styleId="affffff1">
    <w:name w:val="Subtitle"/>
    <w:basedOn w:val="a"/>
    <w:next w:val="a"/>
    <w:link w:val="affffff2"/>
    <w:uiPriority w:val="11"/>
    <w:qFormat/>
    <w:rsid w:val="00304AE9"/>
    <w:pPr>
      <w:spacing w:after="60" w:line="240" w:lineRule="auto"/>
      <w:jc w:val="center"/>
      <w:outlineLvl w:val="1"/>
    </w:pPr>
    <w:rPr>
      <w:rFonts w:ascii="Cambria" w:hAnsi="Cambria"/>
      <w:sz w:val="24"/>
      <w:szCs w:val="24"/>
      <w:lang w:val="en-US" w:eastAsia="en-US" w:bidi="en-US"/>
    </w:rPr>
  </w:style>
  <w:style w:type="character" w:customStyle="1" w:styleId="affffff2">
    <w:name w:val="Подзаголовок Знак"/>
    <w:basedOn w:val="a0"/>
    <w:link w:val="affffff1"/>
    <w:uiPriority w:val="11"/>
    <w:rsid w:val="00304AE9"/>
    <w:rPr>
      <w:rFonts w:ascii="Cambria" w:eastAsia="Times New Roman" w:hAnsi="Cambria" w:cs="Times New Roman"/>
      <w:sz w:val="24"/>
      <w:szCs w:val="24"/>
      <w:lang w:val="en-US" w:bidi="en-US"/>
    </w:rPr>
  </w:style>
  <w:style w:type="paragraph" w:styleId="29">
    <w:name w:val="Quote"/>
    <w:basedOn w:val="a"/>
    <w:next w:val="a"/>
    <w:link w:val="2a"/>
    <w:uiPriority w:val="29"/>
    <w:qFormat/>
    <w:rsid w:val="00304AE9"/>
    <w:pPr>
      <w:spacing w:after="0" w:line="240" w:lineRule="auto"/>
    </w:pPr>
    <w:rPr>
      <w:rFonts w:eastAsia="Calibri"/>
      <w:i/>
      <w:sz w:val="24"/>
      <w:szCs w:val="24"/>
      <w:lang w:val="en-US" w:eastAsia="en-US" w:bidi="en-US"/>
    </w:rPr>
  </w:style>
  <w:style w:type="character" w:customStyle="1" w:styleId="2a">
    <w:name w:val="Цитата 2 Знак"/>
    <w:basedOn w:val="a0"/>
    <w:link w:val="29"/>
    <w:uiPriority w:val="29"/>
    <w:rsid w:val="00304AE9"/>
    <w:rPr>
      <w:rFonts w:ascii="Calibri" w:eastAsia="Calibri" w:hAnsi="Calibri" w:cs="Times New Roman"/>
      <w:i/>
      <w:sz w:val="24"/>
      <w:szCs w:val="24"/>
      <w:lang w:val="en-US" w:bidi="en-US"/>
    </w:rPr>
  </w:style>
  <w:style w:type="paragraph" w:styleId="affffff3">
    <w:name w:val="Intense Quote"/>
    <w:basedOn w:val="a"/>
    <w:next w:val="a"/>
    <w:link w:val="affffff4"/>
    <w:uiPriority w:val="30"/>
    <w:qFormat/>
    <w:rsid w:val="00304AE9"/>
    <w:pPr>
      <w:spacing w:after="0" w:line="240" w:lineRule="auto"/>
      <w:ind w:left="720" w:right="720"/>
    </w:pPr>
    <w:rPr>
      <w:rFonts w:eastAsia="Calibri"/>
      <w:b/>
      <w:i/>
      <w:sz w:val="24"/>
      <w:lang w:val="en-US" w:eastAsia="en-US" w:bidi="en-US"/>
    </w:rPr>
  </w:style>
  <w:style w:type="character" w:customStyle="1" w:styleId="affffff4">
    <w:name w:val="Выделенная цитата Знак"/>
    <w:basedOn w:val="a0"/>
    <w:link w:val="affffff3"/>
    <w:uiPriority w:val="30"/>
    <w:rsid w:val="00304AE9"/>
    <w:rPr>
      <w:rFonts w:ascii="Calibri" w:eastAsia="Calibri" w:hAnsi="Calibri" w:cs="Times New Roman"/>
      <w:b/>
      <w:i/>
      <w:sz w:val="24"/>
      <w:lang w:val="en-US" w:bidi="en-US"/>
    </w:rPr>
  </w:style>
  <w:style w:type="character" w:styleId="affffff5">
    <w:name w:val="Subtle Emphasis"/>
    <w:uiPriority w:val="19"/>
    <w:qFormat/>
    <w:rsid w:val="00304AE9"/>
    <w:rPr>
      <w:i/>
      <w:color w:val="5A5A5A"/>
    </w:rPr>
  </w:style>
  <w:style w:type="character" w:styleId="affffff6">
    <w:name w:val="Intense Emphasis"/>
    <w:uiPriority w:val="21"/>
    <w:qFormat/>
    <w:rsid w:val="00304AE9"/>
    <w:rPr>
      <w:b/>
      <w:i/>
      <w:sz w:val="24"/>
      <w:szCs w:val="24"/>
      <w:u w:val="single"/>
    </w:rPr>
  </w:style>
  <w:style w:type="character" w:styleId="affffff7">
    <w:name w:val="Subtle Reference"/>
    <w:uiPriority w:val="31"/>
    <w:qFormat/>
    <w:rsid w:val="00304AE9"/>
    <w:rPr>
      <w:sz w:val="24"/>
      <w:szCs w:val="24"/>
      <w:u w:val="single"/>
    </w:rPr>
  </w:style>
  <w:style w:type="character" w:styleId="affffff8">
    <w:name w:val="Intense Reference"/>
    <w:uiPriority w:val="32"/>
    <w:qFormat/>
    <w:rsid w:val="00304AE9"/>
    <w:rPr>
      <w:b/>
      <w:sz w:val="24"/>
      <w:u w:val="single"/>
    </w:rPr>
  </w:style>
  <w:style w:type="character" w:styleId="affffff9">
    <w:name w:val="Book Title"/>
    <w:uiPriority w:val="33"/>
    <w:qFormat/>
    <w:rsid w:val="00304AE9"/>
    <w:rPr>
      <w:rFonts w:ascii="Cambria" w:eastAsia="Times New Roman" w:hAnsi="Cambria"/>
      <w:b/>
      <w:i/>
      <w:sz w:val="24"/>
      <w:szCs w:val="24"/>
    </w:rPr>
  </w:style>
  <w:style w:type="character" w:customStyle="1" w:styleId="2b">
    <w:name w:val="Основной текст (2) + Полужирный"/>
    <w:rsid w:val="00304AE9"/>
    <w:rPr>
      <w:rFonts w:ascii="Times New Roman" w:hAnsi="Times New Roman"/>
      <w:b/>
      <w:bCs/>
      <w:color w:val="000000"/>
      <w:spacing w:val="0"/>
      <w:w w:val="100"/>
      <w:position w:val="0"/>
      <w:sz w:val="24"/>
      <w:szCs w:val="24"/>
      <w:shd w:val="clear" w:color="auto" w:fill="FFFFFF"/>
      <w:lang w:val="ru-RU" w:eastAsia="ru-RU" w:bidi="ru-RU"/>
    </w:rPr>
  </w:style>
  <w:style w:type="character" w:customStyle="1" w:styleId="24pt">
    <w:name w:val="Основной текст (2) + 4 pt"/>
    <w:rsid w:val="00304AE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paragraph" w:customStyle="1" w:styleId="18">
    <w:name w:val="Название1"/>
    <w:basedOn w:val="a"/>
    <w:uiPriority w:val="99"/>
    <w:qFormat/>
    <w:rsid w:val="00304AE9"/>
    <w:pPr>
      <w:spacing w:before="30" w:after="30" w:line="240" w:lineRule="auto"/>
    </w:pPr>
    <w:rPr>
      <w:rFonts w:ascii="Times New Roman" w:hAnsi="Times New Roman"/>
      <w:sz w:val="20"/>
      <w:szCs w:val="20"/>
    </w:rPr>
  </w:style>
  <w:style w:type="character" w:customStyle="1" w:styleId="FontStyle47">
    <w:name w:val="Font Style47"/>
    <w:uiPriority w:val="99"/>
    <w:rsid w:val="00304AE9"/>
    <w:rPr>
      <w:rFonts w:ascii="Times New Roman" w:hAnsi="Times New Roman" w:cs="Times New Roman"/>
      <w:sz w:val="18"/>
      <w:szCs w:val="18"/>
    </w:rPr>
  </w:style>
  <w:style w:type="paragraph" w:styleId="34">
    <w:name w:val="Body Text Indent 3"/>
    <w:basedOn w:val="a"/>
    <w:link w:val="35"/>
    <w:unhideWhenUsed/>
    <w:rsid w:val="00304AE9"/>
    <w:pPr>
      <w:spacing w:after="120"/>
      <w:ind w:left="283"/>
    </w:pPr>
    <w:rPr>
      <w:sz w:val="16"/>
      <w:szCs w:val="16"/>
    </w:rPr>
  </w:style>
  <w:style w:type="character" w:customStyle="1" w:styleId="35">
    <w:name w:val="Основной текст с отступом 3 Знак"/>
    <w:basedOn w:val="a0"/>
    <w:link w:val="34"/>
    <w:rsid w:val="00304AE9"/>
    <w:rPr>
      <w:rFonts w:ascii="Calibri" w:eastAsia="Times New Roman" w:hAnsi="Calibri" w:cs="Times New Roman"/>
      <w:sz w:val="16"/>
      <w:szCs w:val="16"/>
      <w:lang w:eastAsia="ru-RU"/>
    </w:rPr>
  </w:style>
  <w:style w:type="paragraph" w:styleId="affffffa">
    <w:name w:val="TOC Heading"/>
    <w:basedOn w:val="1"/>
    <w:next w:val="a"/>
    <w:uiPriority w:val="39"/>
    <w:semiHidden/>
    <w:unhideWhenUsed/>
    <w:qFormat/>
    <w:rsid w:val="00304AE9"/>
    <w:pPr>
      <w:keepLines/>
      <w:spacing w:before="480" w:after="0" w:line="276" w:lineRule="auto"/>
      <w:outlineLvl w:val="9"/>
    </w:pPr>
    <w:rPr>
      <w:rFonts w:ascii="Cambria" w:hAnsi="Cambria"/>
      <w:color w:val="365F91"/>
      <w:kern w:val="0"/>
      <w:sz w:val="28"/>
      <w:szCs w:val="28"/>
      <w:lang w:eastAsia="en-US"/>
    </w:rPr>
  </w:style>
  <w:style w:type="paragraph" w:customStyle="1" w:styleId="2c">
    <w:name w:val="Знак2"/>
    <w:basedOn w:val="a"/>
    <w:uiPriority w:val="99"/>
    <w:qFormat/>
    <w:rsid w:val="00304AE9"/>
    <w:pPr>
      <w:tabs>
        <w:tab w:val="left" w:pos="708"/>
      </w:tabs>
      <w:spacing w:after="160" w:line="240" w:lineRule="exact"/>
    </w:pPr>
    <w:rPr>
      <w:rFonts w:ascii="Verdana" w:hAnsi="Verdana" w:cs="Verdana"/>
      <w:sz w:val="20"/>
      <w:szCs w:val="20"/>
      <w:lang w:val="en-US" w:eastAsia="en-US"/>
    </w:rPr>
  </w:style>
  <w:style w:type="numbering" w:customStyle="1" w:styleId="19">
    <w:name w:val="Нет списка1"/>
    <w:next w:val="a2"/>
    <w:semiHidden/>
    <w:unhideWhenUsed/>
    <w:rsid w:val="00304AE9"/>
  </w:style>
  <w:style w:type="table" w:styleId="1a">
    <w:name w:val="Table Grid 1"/>
    <w:basedOn w:val="a1"/>
    <w:rsid w:val="00304AE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d">
    <w:name w:val="Основной текст2"/>
    <w:rsid w:val="00304AE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Bodytext4">
    <w:name w:val="Body text (4)"/>
    <w:rsid w:val="00304AE9"/>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4NotItalic">
    <w:name w:val="Body text (4) + Not Italic"/>
    <w:rsid w:val="00304AE9"/>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9ptBold">
    <w:name w:val="Body text + 9 pt;Bold"/>
    <w:rsid w:val="00304AE9"/>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styleId="affffffb">
    <w:name w:val="Body Text Indent"/>
    <w:basedOn w:val="a"/>
    <w:link w:val="affffffc"/>
    <w:rsid w:val="00304AE9"/>
    <w:pPr>
      <w:spacing w:after="120" w:line="240" w:lineRule="auto"/>
      <w:ind w:left="283"/>
    </w:pPr>
    <w:rPr>
      <w:rFonts w:ascii="Times New Roman" w:hAnsi="Times New Roman"/>
      <w:sz w:val="24"/>
      <w:szCs w:val="24"/>
    </w:rPr>
  </w:style>
  <w:style w:type="character" w:customStyle="1" w:styleId="affffffc">
    <w:name w:val="Основной текст с отступом Знак"/>
    <w:basedOn w:val="a0"/>
    <w:link w:val="affffffb"/>
    <w:rsid w:val="00304AE9"/>
    <w:rPr>
      <w:rFonts w:ascii="Times New Roman" w:eastAsia="Times New Roman" w:hAnsi="Times New Roman" w:cs="Times New Roman"/>
      <w:sz w:val="24"/>
      <w:szCs w:val="24"/>
      <w:lang w:eastAsia="ru-RU"/>
    </w:rPr>
  </w:style>
  <w:style w:type="character" w:customStyle="1" w:styleId="apple-style-span">
    <w:name w:val="apple-style-span"/>
    <w:basedOn w:val="a0"/>
    <w:rsid w:val="00304AE9"/>
  </w:style>
  <w:style w:type="paragraph" w:customStyle="1" w:styleId="1b">
    <w:name w:val="Обычный1"/>
    <w:uiPriority w:val="99"/>
    <w:qFormat/>
    <w:rsid w:val="00304AE9"/>
    <w:pPr>
      <w:widowControl w:val="0"/>
      <w:spacing w:after="0" w:line="260" w:lineRule="auto"/>
      <w:ind w:left="280" w:firstLine="300"/>
      <w:jc w:val="both"/>
    </w:pPr>
    <w:rPr>
      <w:rFonts w:ascii="Times New Roman" w:eastAsia="Times New Roman" w:hAnsi="Times New Roman" w:cs="Times New Roman"/>
      <w:snapToGrid w:val="0"/>
      <w:szCs w:val="20"/>
      <w:lang w:eastAsia="ru-RU"/>
    </w:rPr>
  </w:style>
  <w:style w:type="character" w:customStyle="1" w:styleId="c6">
    <w:name w:val="c6"/>
    <w:rsid w:val="00304AE9"/>
  </w:style>
  <w:style w:type="character" w:customStyle="1" w:styleId="affffffd">
    <w:name w:val="номер страницы"/>
    <w:basedOn w:val="a0"/>
    <w:rsid w:val="00304AE9"/>
  </w:style>
  <w:style w:type="paragraph" w:customStyle="1" w:styleId="2e">
    <w:name w:val="Знак2 Знак Знак Знак Знак Знак Знак"/>
    <w:basedOn w:val="a"/>
    <w:uiPriority w:val="99"/>
    <w:qFormat/>
    <w:rsid w:val="00304AE9"/>
    <w:pPr>
      <w:spacing w:after="160" w:line="240" w:lineRule="exact"/>
    </w:pPr>
    <w:rPr>
      <w:rFonts w:ascii="Verdana" w:hAnsi="Verdana"/>
      <w:sz w:val="20"/>
      <w:szCs w:val="20"/>
      <w:lang w:val="en-US" w:eastAsia="en-US"/>
    </w:rPr>
  </w:style>
  <w:style w:type="paragraph" w:styleId="36">
    <w:name w:val="List 3"/>
    <w:basedOn w:val="a"/>
    <w:uiPriority w:val="99"/>
    <w:rsid w:val="00304AE9"/>
    <w:pPr>
      <w:spacing w:after="0" w:line="240" w:lineRule="auto"/>
      <w:ind w:left="849" w:hanging="283"/>
    </w:pPr>
    <w:rPr>
      <w:rFonts w:ascii="Arial" w:hAnsi="Arial" w:cs="Arial"/>
      <w:sz w:val="24"/>
      <w:szCs w:val="28"/>
    </w:rPr>
  </w:style>
  <w:style w:type="paragraph" w:styleId="HTML">
    <w:name w:val="HTML Preformatted"/>
    <w:basedOn w:val="a"/>
    <w:link w:val="HTML0"/>
    <w:rsid w:val="00304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rsid w:val="00304AE9"/>
    <w:rPr>
      <w:rFonts w:ascii="Courier New" w:eastAsia="Times New Roman" w:hAnsi="Courier New" w:cs="Times New Roman"/>
      <w:sz w:val="20"/>
      <w:szCs w:val="20"/>
      <w:lang w:eastAsia="ru-RU"/>
    </w:rPr>
  </w:style>
  <w:style w:type="paragraph" w:customStyle="1" w:styleId="Heading11">
    <w:name w:val="Heading 11"/>
    <w:basedOn w:val="a"/>
    <w:uiPriority w:val="1"/>
    <w:unhideWhenUsed/>
    <w:qFormat/>
    <w:rsid w:val="00304AE9"/>
    <w:pPr>
      <w:widowControl w:val="0"/>
      <w:autoSpaceDE w:val="0"/>
      <w:autoSpaceDN w:val="0"/>
      <w:spacing w:after="0" w:line="240" w:lineRule="auto"/>
      <w:outlineLvl w:val="0"/>
    </w:pPr>
    <w:rPr>
      <w:rFonts w:ascii="Times New Roman" w:hAnsi="Times New Roman"/>
      <w:b/>
      <w:sz w:val="24"/>
      <w:szCs w:val="20"/>
    </w:rPr>
  </w:style>
  <w:style w:type="paragraph" w:customStyle="1" w:styleId="Style3">
    <w:name w:val="_Style 3"/>
    <w:basedOn w:val="a"/>
    <w:uiPriority w:val="99"/>
    <w:qFormat/>
    <w:rsid w:val="00304AE9"/>
    <w:pPr>
      <w:spacing w:after="160" w:line="240" w:lineRule="exact"/>
    </w:pPr>
    <w:rPr>
      <w:rFonts w:ascii="Verdana" w:hAnsi="Verdana" w:cs="Verdana"/>
      <w:sz w:val="20"/>
      <w:szCs w:val="20"/>
      <w:lang w:val="en-US" w:eastAsia="en-US"/>
    </w:rPr>
  </w:style>
  <w:style w:type="paragraph" w:customStyle="1" w:styleId="Style31">
    <w:name w:val="_Style 31"/>
    <w:basedOn w:val="a"/>
    <w:uiPriority w:val="99"/>
    <w:qFormat/>
    <w:rsid w:val="00304AE9"/>
    <w:pPr>
      <w:spacing w:after="160" w:line="240" w:lineRule="exact"/>
    </w:pPr>
    <w:rPr>
      <w:rFonts w:ascii="Verdana" w:hAnsi="Verdana" w:cs="Verdana"/>
      <w:sz w:val="20"/>
      <w:szCs w:val="20"/>
      <w:lang w:val="en-US" w:eastAsia="en-US"/>
    </w:rPr>
  </w:style>
  <w:style w:type="paragraph" w:customStyle="1" w:styleId="Body">
    <w:name w:val="Body"/>
    <w:basedOn w:val="a"/>
    <w:uiPriority w:val="1"/>
    <w:unhideWhenUsed/>
    <w:qFormat/>
    <w:rsid w:val="00304AE9"/>
    <w:pPr>
      <w:widowControl w:val="0"/>
      <w:autoSpaceDE w:val="0"/>
      <w:autoSpaceDN w:val="0"/>
      <w:spacing w:after="0" w:line="240" w:lineRule="auto"/>
    </w:pPr>
    <w:rPr>
      <w:rFonts w:ascii="Times New Roman" w:hAnsi="Times New Roman"/>
      <w:sz w:val="24"/>
      <w:szCs w:val="20"/>
    </w:rPr>
  </w:style>
  <w:style w:type="paragraph" w:customStyle="1" w:styleId="210">
    <w:name w:val="Основной текст с отступом 21"/>
    <w:basedOn w:val="a"/>
    <w:uiPriority w:val="99"/>
    <w:qFormat/>
    <w:rsid w:val="00304AE9"/>
    <w:pPr>
      <w:widowControl w:val="0"/>
      <w:spacing w:after="0" w:line="240" w:lineRule="auto"/>
      <w:ind w:firstLine="720"/>
    </w:pPr>
    <w:rPr>
      <w:rFonts w:ascii="Times New Roman" w:hAnsi="Times New Roman"/>
      <w:sz w:val="28"/>
      <w:szCs w:val="20"/>
    </w:rPr>
  </w:style>
  <w:style w:type="paragraph" w:customStyle="1" w:styleId="TableParagraph">
    <w:name w:val="Table Paragraph"/>
    <w:basedOn w:val="a"/>
    <w:uiPriority w:val="1"/>
    <w:qFormat/>
    <w:rsid w:val="00304AE9"/>
    <w:pPr>
      <w:widowControl w:val="0"/>
      <w:autoSpaceDE w:val="0"/>
      <w:autoSpaceDN w:val="0"/>
      <w:adjustRightInd w:val="0"/>
      <w:spacing w:after="0" w:line="240" w:lineRule="auto"/>
    </w:pPr>
    <w:rPr>
      <w:rFonts w:ascii="Times New Roman" w:hAnsi="Times New Roman"/>
      <w:sz w:val="24"/>
      <w:szCs w:val="24"/>
    </w:rPr>
  </w:style>
  <w:style w:type="paragraph" w:customStyle="1" w:styleId="1c">
    <w:name w:val="Знак1"/>
    <w:basedOn w:val="a"/>
    <w:uiPriority w:val="99"/>
    <w:qFormat/>
    <w:rsid w:val="00304AE9"/>
    <w:pPr>
      <w:spacing w:after="160" w:line="240" w:lineRule="exact"/>
    </w:pPr>
    <w:rPr>
      <w:rFonts w:ascii="Verdana" w:hAnsi="Verdana" w:cs="Verdana"/>
      <w:sz w:val="20"/>
      <w:szCs w:val="20"/>
      <w:lang w:val="en-US" w:eastAsia="en-US"/>
    </w:rPr>
  </w:style>
  <w:style w:type="character" w:customStyle="1" w:styleId="c19">
    <w:name w:val="c19"/>
    <w:basedOn w:val="a0"/>
    <w:rsid w:val="00304AE9"/>
  </w:style>
  <w:style w:type="character" w:customStyle="1" w:styleId="c9">
    <w:name w:val="c9"/>
    <w:basedOn w:val="a0"/>
    <w:rsid w:val="00304AE9"/>
  </w:style>
  <w:style w:type="character" w:customStyle="1" w:styleId="c60">
    <w:name w:val="c60"/>
    <w:basedOn w:val="a0"/>
    <w:rsid w:val="00304AE9"/>
  </w:style>
  <w:style w:type="paragraph" w:customStyle="1" w:styleId="310">
    <w:name w:val="Заголовок 31"/>
    <w:basedOn w:val="a"/>
    <w:uiPriority w:val="1"/>
    <w:qFormat/>
    <w:rsid w:val="00304AE9"/>
    <w:pPr>
      <w:widowControl w:val="0"/>
      <w:spacing w:after="0" w:line="240" w:lineRule="auto"/>
      <w:ind w:left="641"/>
      <w:outlineLvl w:val="3"/>
    </w:pPr>
    <w:rPr>
      <w:rFonts w:ascii="Times New Roman" w:hAnsi="Times New Roman"/>
      <w:b/>
      <w:bCs/>
      <w:sz w:val="24"/>
      <w:szCs w:val="24"/>
      <w:lang w:val="en-US" w:eastAsia="en-US"/>
    </w:rPr>
  </w:style>
  <w:style w:type="paragraph" w:styleId="affffffe">
    <w:name w:val="Plain Text"/>
    <w:basedOn w:val="a"/>
    <w:link w:val="afffffff"/>
    <w:rsid w:val="00304AE9"/>
    <w:pPr>
      <w:spacing w:after="0" w:line="240" w:lineRule="auto"/>
    </w:pPr>
    <w:rPr>
      <w:rFonts w:ascii="Courier New" w:hAnsi="Courier New"/>
      <w:sz w:val="20"/>
      <w:szCs w:val="20"/>
    </w:rPr>
  </w:style>
  <w:style w:type="character" w:customStyle="1" w:styleId="afffffff">
    <w:name w:val="Текст Знак"/>
    <w:basedOn w:val="a0"/>
    <w:link w:val="affffffe"/>
    <w:rsid w:val="00304AE9"/>
    <w:rPr>
      <w:rFonts w:ascii="Courier New" w:eastAsia="Times New Roman" w:hAnsi="Courier New" w:cs="Times New Roman"/>
      <w:sz w:val="20"/>
      <w:szCs w:val="20"/>
      <w:lang w:eastAsia="ru-RU"/>
    </w:rPr>
  </w:style>
  <w:style w:type="paragraph" w:customStyle="1" w:styleId="font8">
    <w:name w:val="font_8"/>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js-item-maininfo">
    <w:name w:val="js-item-maininfo"/>
    <w:basedOn w:val="a0"/>
    <w:rsid w:val="00304AE9"/>
  </w:style>
  <w:style w:type="paragraph" w:customStyle="1" w:styleId="c3">
    <w:name w:val="c3"/>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Style2">
    <w:name w:val="Style2"/>
    <w:basedOn w:val="a"/>
    <w:uiPriority w:val="99"/>
    <w:qFormat/>
    <w:rsid w:val="00304AE9"/>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41">
    <w:name w:val="Font Style41"/>
    <w:uiPriority w:val="99"/>
    <w:rsid w:val="00304AE9"/>
    <w:rPr>
      <w:rFonts w:ascii="Times New Roman" w:hAnsi="Times New Roman" w:cs="Times New Roman"/>
      <w:sz w:val="26"/>
      <w:szCs w:val="26"/>
    </w:rPr>
  </w:style>
  <w:style w:type="paragraph" w:customStyle="1" w:styleId="112">
    <w:name w:val="Абзац списка11"/>
    <w:basedOn w:val="a"/>
    <w:uiPriority w:val="99"/>
    <w:qFormat/>
    <w:rsid w:val="00304AE9"/>
    <w:pPr>
      <w:ind w:left="720"/>
    </w:pPr>
    <w:rPr>
      <w:rFonts w:cs="Calibri"/>
      <w:lang w:eastAsia="ar-SA"/>
    </w:rPr>
  </w:style>
  <w:style w:type="character" w:customStyle="1" w:styleId="Bodytext6">
    <w:name w:val="Body text (6)_"/>
    <w:link w:val="Bodytext60"/>
    <w:rsid w:val="00304AE9"/>
    <w:rPr>
      <w:rFonts w:ascii="Times New Roman" w:hAnsi="Times New Roman"/>
      <w:shd w:val="clear" w:color="auto" w:fill="FFFFFF"/>
    </w:rPr>
  </w:style>
  <w:style w:type="paragraph" w:customStyle="1" w:styleId="Bodytext60">
    <w:name w:val="Body text (6)"/>
    <w:basedOn w:val="a"/>
    <w:link w:val="Bodytext6"/>
    <w:qFormat/>
    <w:rsid w:val="00304AE9"/>
    <w:pPr>
      <w:widowControl w:val="0"/>
      <w:shd w:val="clear" w:color="auto" w:fill="FFFFFF"/>
      <w:spacing w:before="3720" w:after="300" w:line="0" w:lineRule="atLeast"/>
      <w:ind w:hanging="180"/>
      <w:jc w:val="center"/>
    </w:pPr>
    <w:rPr>
      <w:rFonts w:ascii="Times New Roman" w:eastAsiaTheme="minorHAnsi" w:hAnsi="Times New Roman" w:cstheme="minorBidi"/>
      <w:lang w:eastAsia="en-US"/>
    </w:rPr>
  </w:style>
  <w:style w:type="paragraph" w:customStyle="1" w:styleId="Style11">
    <w:name w:val="Style11"/>
    <w:basedOn w:val="a"/>
    <w:uiPriority w:val="99"/>
    <w:qFormat/>
    <w:rsid w:val="00304AE9"/>
    <w:pPr>
      <w:widowControl w:val="0"/>
      <w:autoSpaceDE w:val="0"/>
      <w:autoSpaceDN w:val="0"/>
      <w:adjustRightInd w:val="0"/>
      <w:spacing w:after="0" w:line="322" w:lineRule="exact"/>
      <w:jc w:val="both"/>
    </w:pPr>
    <w:rPr>
      <w:rFonts w:ascii="Times New Roman" w:hAnsi="Times New Roman"/>
      <w:sz w:val="24"/>
      <w:szCs w:val="24"/>
    </w:rPr>
  </w:style>
  <w:style w:type="paragraph" w:customStyle="1" w:styleId="Style14">
    <w:name w:val="Style14"/>
    <w:basedOn w:val="a"/>
    <w:uiPriority w:val="99"/>
    <w:qFormat/>
    <w:rsid w:val="00304AE9"/>
    <w:pPr>
      <w:widowControl w:val="0"/>
      <w:autoSpaceDE w:val="0"/>
      <w:autoSpaceDN w:val="0"/>
      <w:adjustRightInd w:val="0"/>
      <w:spacing w:after="0" w:line="322" w:lineRule="exact"/>
      <w:ind w:hanging="523"/>
    </w:pPr>
    <w:rPr>
      <w:rFonts w:ascii="Times New Roman" w:hAnsi="Times New Roman"/>
      <w:sz w:val="24"/>
      <w:szCs w:val="24"/>
    </w:rPr>
  </w:style>
  <w:style w:type="paragraph" w:customStyle="1" w:styleId="afffffff0">
    <w:name w:val="Перечисление для таблиц"/>
    <w:basedOn w:val="a"/>
    <w:uiPriority w:val="99"/>
    <w:qFormat/>
    <w:rsid w:val="00304AE9"/>
    <w:pPr>
      <w:tabs>
        <w:tab w:val="left" w:pos="227"/>
      </w:tabs>
      <w:spacing w:after="0" w:line="240" w:lineRule="auto"/>
      <w:jc w:val="both"/>
    </w:pPr>
    <w:rPr>
      <w:rFonts w:ascii="Times New Roman" w:hAnsi="Times New Roman"/>
    </w:rPr>
  </w:style>
  <w:style w:type="paragraph" w:customStyle="1" w:styleId="msonormalcxspmiddle">
    <w:name w:val="msonormalcxspmiddle"/>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mall1">
    <w:name w:val="small1"/>
    <w:basedOn w:val="a0"/>
    <w:rsid w:val="00304AE9"/>
  </w:style>
  <w:style w:type="character" w:customStyle="1" w:styleId="value">
    <w:name w:val="value"/>
    <w:basedOn w:val="a0"/>
    <w:rsid w:val="00304AE9"/>
  </w:style>
  <w:style w:type="character" w:customStyle="1" w:styleId="2105pt">
    <w:name w:val="Основной текст (2) + 10;5 pt"/>
    <w:rsid w:val="00304AE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d">
    <w:name w:val="Текст1"/>
    <w:basedOn w:val="a"/>
    <w:uiPriority w:val="99"/>
    <w:qFormat/>
    <w:rsid w:val="00304AE9"/>
    <w:pPr>
      <w:spacing w:after="0" w:line="240" w:lineRule="auto"/>
    </w:pPr>
    <w:rPr>
      <w:rFonts w:ascii="Courier New" w:hAnsi="Courier New" w:cs="Courier New"/>
      <w:sz w:val="20"/>
      <w:szCs w:val="20"/>
      <w:lang w:eastAsia="ar-SA"/>
    </w:rPr>
  </w:style>
  <w:style w:type="paragraph" w:customStyle="1" w:styleId="ConsPlusNonformat">
    <w:name w:val="ConsPlusNonformat"/>
    <w:uiPriority w:val="99"/>
    <w:qFormat/>
    <w:rsid w:val="00304A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uiPriority w:val="99"/>
    <w:qFormat/>
    <w:rsid w:val="00304AE9"/>
    <w:pPr>
      <w:spacing w:before="100" w:beforeAutospacing="1" w:after="100" w:afterAutospacing="1" w:line="240" w:lineRule="auto"/>
    </w:pPr>
    <w:rPr>
      <w:rFonts w:ascii="Verdana" w:hAnsi="Verdana"/>
      <w:sz w:val="18"/>
      <w:szCs w:val="18"/>
    </w:rPr>
  </w:style>
  <w:style w:type="character" w:customStyle="1" w:styleId="1e">
    <w:name w:val="Текст выноски Знак1"/>
    <w:uiPriority w:val="99"/>
    <w:semiHidden/>
    <w:rsid w:val="00304AE9"/>
    <w:rPr>
      <w:rFonts w:ascii="Tahoma" w:eastAsia="Times New Roman" w:hAnsi="Tahoma" w:cs="Tahoma"/>
      <w:sz w:val="16"/>
      <w:szCs w:val="16"/>
      <w:lang w:eastAsia="ru-RU"/>
    </w:rPr>
  </w:style>
  <w:style w:type="character" w:customStyle="1" w:styleId="A30">
    <w:name w:val="A3"/>
    <w:uiPriority w:val="99"/>
    <w:rsid w:val="00304AE9"/>
    <w:rPr>
      <w:color w:val="000000"/>
    </w:rPr>
  </w:style>
  <w:style w:type="paragraph" w:customStyle="1" w:styleId="Pa18">
    <w:name w:val="Pa18"/>
    <w:basedOn w:val="a"/>
    <w:next w:val="a"/>
    <w:uiPriority w:val="99"/>
    <w:qFormat/>
    <w:rsid w:val="00304AE9"/>
    <w:pPr>
      <w:autoSpaceDE w:val="0"/>
      <w:autoSpaceDN w:val="0"/>
      <w:adjustRightInd w:val="0"/>
      <w:spacing w:after="0" w:line="201" w:lineRule="atLeast"/>
    </w:pPr>
    <w:rPr>
      <w:rFonts w:ascii="PetersburgC" w:eastAsia="Calibri" w:hAnsi="PetersburgC"/>
      <w:sz w:val="24"/>
      <w:szCs w:val="24"/>
      <w:lang w:eastAsia="en-US"/>
    </w:rPr>
  </w:style>
  <w:style w:type="character" w:customStyle="1" w:styleId="A80">
    <w:name w:val="A8"/>
    <w:uiPriority w:val="99"/>
    <w:rsid w:val="00304AE9"/>
    <w:rPr>
      <w:rFonts w:cs="PetersburgC"/>
      <w:color w:val="000000"/>
      <w:sz w:val="20"/>
      <w:szCs w:val="20"/>
    </w:rPr>
  </w:style>
  <w:style w:type="paragraph" w:customStyle="1" w:styleId="Pa20">
    <w:name w:val="Pa20"/>
    <w:basedOn w:val="a"/>
    <w:next w:val="a"/>
    <w:uiPriority w:val="99"/>
    <w:qFormat/>
    <w:rsid w:val="00304AE9"/>
    <w:pPr>
      <w:autoSpaceDE w:val="0"/>
      <w:autoSpaceDN w:val="0"/>
      <w:adjustRightInd w:val="0"/>
      <w:spacing w:after="0" w:line="201" w:lineRule="atLeast"/>
    </w:pPr>
    <w:rPr>
      <w:rFonts w:ascii="PetersburgC" w:eastAsia="Calibri" w:hAnsi="PetersburgC"/>
      <w:sz w:val="24"/>
      <w:szCs w:val="24"/>
      <w:lang w:eastAsia="en-US"/>
    </w:rPr>
  </w:style>
  <w:style w:type="paragraph" w:customStyle="1" w:styleId="msonormalmailrucssattributepostfix">
    <w:name w:val="msonormal_mailru_css_attribute_postfix"/>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msolist2mailrucssattributepostfix">
    <w:name w:val="msolist2_mailru_css_attribute_postfix"/>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consplusnormalmailrucssattributepostfix">
    <w:name w:val="consplusnormal_mailru_css_attribute_postfix"/>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afffffc">
    <w:name w:val="Без интервала Знак"/>
    <w:link w:val="afffffb"/>
    <w:uiPriority w:val="1"/>
    <w:locked/>
    <w:rsid w:val="00304AE9"/>
    <w:rPr>
      <w:rFonts w:ascii="Calibri" w:eastAsia="Times New Roman" w:hAnsi="Calibri" w:cs="Times New Roman"/>
      <w:lang w:eastAsia="ru-RU"/>
    </w:rPr>
  </w:style>
  <w:style w:type="numbering" w:customStyle="1" w:styleId="2f">
    <w:name w:val="Нет списка2"/>
    <w:next w:val="a2"/>
    <w:uiPriority w:val="99"/>
    <w:semiHidden/>
    <w:unhideWhenUsed/>
    <w:rsid w:val="00304AE9"/>
  </w:style>
  <w:style w:type="numbering" w:customStyle="1" w:styleId="113">
    <w:name w:val="Нет списка11"/>
    <w:next w:val="a2"/>
    <w:uiPriority w:val="99"/>
    <w:semiHidden/>
    <w:unhideWhenUsed/>
    <w:rsid w:val="00304AE9"/>
  </w:style>
  <w:style w:type="character" w:customStyle="1" w:styleId="ListParagraphChar">
    <w:name w:val="List Paragraph Char"/>
    <w:aliases w:val="Содержание. 2 уровень Char"/>
    <w:locked/>
    <w:rsid w:val="00304AE9"/>
    <w:rPr>
      <w:sz w:val="24"/>
      <w:szCs w:val="24"/>
      <w:lang w:val="ru-RU" w:eastAsia="ru-RU" w:bidi="ar-SA"/>
    </w:rPr>
  </w:style>
  <w:style w:type="paragraph" w:customStyle="1" w:styleId="afffffff1">
    <w:name w:val="диплом"/>
    <w:basedOn w:val="a"/>
    <w:link w:val="afffffff2"/>
    <w:autoRedefine/>
    <w:qFormat/>
    <w:rsid w:val="00304AE9"/>
    <w:rPr>
      <w:rFonts w:eastAsia="Calibri"/>
      <w:color w:val="000000"/>
      <w:szCs w:val="21"/>
      <w:shd w:val="clear" w:color="auto" w:fill="FFFFFF"/>
      <w:lang w:eastAsia="en-US"/>
    </w:rPr>
  </w:style>
  <w:style w:type="character" w:customStyle="1" w:styleId="afffffff2">
    <w:name w:val="диплом Знак"/>
    <w:link w:val="afffffff1"/>
    <w:rsid w:val="00304AE9"/>
    <w:rPr>
      <w:rFonts w:ascii="Calibri" w:eastAsia="Calibri" w:hAnsi="Calibri" w:cs="Times New Roman"/>
      <w:color w:val="000000"/>
      <w:szCs w:val="21"/>
    </w:rPr>
  </w:style>
  <w:style w:type="character" w:customStyle="1" w:styleId="1f">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304AE9"/>
    <w:rPr>
      <w:rFonts w:ascii="Calibri" w:eastAsia="Times New Roman" w:hAnsi="Calibri" w:cs="Times New Roman"/>
      <w:lang w:eastAsia="ru-RU"/>
    </w:rPr>
  </w:style>
  <w:style w:type="character" w:customStyle="1" w:styleId="1f0">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semiHidden/>
    <w:rsid w:val="00304AE9"/>
    <w:rPr>
      <w:rFonts w:ascii="Calibri" w:eastAsia="Times New Roman" w:hAnsi="Calibri" w:cs="Times New Roman"/>
      <w:lang w:eastAsia="ru-RU"/>
    </w:rPr>
  </w:style>
  <w:style w:type="character" w:customStyle="1" w:styleId="211">
    <w:name w:val="Основной текст 2 Знак1"/>
    <w:semiHidden/>
    <w:rsid w:val="00304AE9"/>
    <w:rPr>
      <w:rFonts w:ascii="Calibri" w:eastAsia="Times New Roman" w:hAnsi="Calibri" w:cs="Times New Roman"/>
      <w:lang w:eastAsia="ru-RU"/>
    </w:rPr>
  </w:style>
  <w:style w:type="character" w:customStyle="1" w:styleId="1f1">
    <w:name w:val="Текст сноски Знак1"/>
    <w:uiPriority w:val="99"/>
    <w:semiHidden/>
    <w:rsid w:val="00304AE9"/>
    <w:rPr>
      <w:rFonts w:ascii="Calibri" w:eastAsia="Times New Roman" w:hAnsi="Calibri" w:cs="Times New Roman"/>
      <w:sz w:val="20"/>
      <w:szCs w:val="20"/>
      <w:lang w:eastAsia="ru-RU"/>
    </w:rPr>
  </w:style>
  <w:style w:type="character" w:customStyle="1" w:styleId="1f2">
    <w:name w:val="Верхний колонтитул Знак1"/>
    <w:uiPriority w:val="99"/>
    <w:semiHidden/>
    <w:rsid w:val="00304AE9"/>
    <w:rPr>
      <w:rFonts w:ascii="Calibri" w:eastAsia="Times New Roman" w:hAnsi="Calibri" w:cs="Times New Roman"/>
      <w:lang w:eastAsia="ru-RU"/>
    </w:rPr>
  </w:style>
  <w:style w:type="character" w:customStyle="1" w:styleId="212">
    <w:name w:val="Основной текст с отступом 2 Знак1"/>
    <w:semiHidden/>
    <w:rsid w:val="00304AE9"/>
    <w:rPr>
      <w:rFonts w:ascii="Calibri" w:eastAsia="Times New Roman" w:hAnsi="Calibri" w:cs="Times New Roman"/>
      <w:lang w:eastAsia="ru-RU"/>
    </w:rPr>
  </w:style>
  <w:style w:type="character" w:customStyle="1" w:styleId="1f3">
    <w:name w:val="Текст концевой сноски Знак1"/>
    <w:semiHidden/>
    <w:rsid w:val="00304AE9"/>
    <w:rPr>
      <w:rFonts w:ascii="Calibri" w:eastAsia="Times New Roman" w:hAnsi="Calibri" w:cs="Times New Roman"/>
      <w:sz w:val="20"/>
      <w:szCs w:val="20"/>
      <w:lang w:eastAsia="ru-RU"/>
    </w:rPr>
  </w:style>
  <w:style w:type="character" w:customStyle="1" w:styleId="1f4">
    <w:name w:val="Название Знак1"/>
    <w:rsid w:val="00304AE9"/>
    <w:rPr>
      <w:rFonts w:ascii="Calibri Light" w:eastAsia="Times New Roman" w:hAnsi="Calibri Light" w:cs="Times New Roman"/>
      <w:spacing w:val="-10"/>
      <w:kern w:val="28"/>
      <w:sz w:val="56"/>
      <w:szCs w:val="56"/>
      <w:lang w:eastAsia="ru-RU"/>
    </w:rPr>
  </w:style>
  <w:style w:type="character" w:customStyle="1" w:styleId="1f5">
    <w:name w:val="Подзаголовок Знак1"/>
    <w:uiPriority w:val="11"/>
    <w:rsid w:val="00304AE9"/>
    <w:rPr>
      <w:rFonts w:eastAsia="Times New Roman"/>
      <w:color w:val="5A5A5A"/>
      <w:spacing w:val="15"/>
      <w:lang w:eastAsia="ru-RU"/>
    </w:rPr>
  </w:style>
  <w:style w:type="character" w:customStyle="1" w:styleId="213">
    <w:name w:val="Цитата 2 Знак1"/>
    <w:uiPriority w:val="29"/>
    <w:rsid w:val="00304AE9"/>
    <w:rPr>
      <w:rFonts w:ascii="Calibri" w:eastAsia="Times New Roman" w:hAnsi="Calibri" w:cs="Times New Roman"/>
      <w:i/>
      <w:iCs/>
      <w:color w:val="404040"/>
      <w:lang w:eastAsia="ru-RU"/>
    </w:rPr>
  </w:style>
  <w:style w:type="character" w:customStyle="1" w:styleId="1f6">
    <w:name w:val="Выделенная цитата Знак1"/>
    <w:uiPriority w:val="30"/>
    <w:rsid w:val="00304AE9"/>
    <w:rPr>
      <w:rFonts w:ascii="Calibri" w:eastAsia="Times New Roman" w:hAnsi="Calibri" w:cs="Times New Roman"/>
      <w:i/>
      <w:iCs/>
      <w:color w:val="5B9BD5"/>
      <w:lang w:eastAsia="ru-RU"/>
    </w:rPr>
  </w:style>
  <w:style w:type="character" w:customStyle="1" w:styleId="311">
    <w:name w:val="Основной текст с отступом 3 Знак1"/>
    <w:semiHidden/>
    <w:rsid w:val="00304AE9"/>
    <w:rPr>
      <w:rFonts w:ascii="Calibri" w:eastAsia="Times New Roman" w:hAnsi="Calibri" w:cs="Times New Roman"/>
      <w:sz w:val="16"/>
      <w:szCs w:val="16"/>
      <w:lang w:eastAsia="ru-RU"/>
    </w:rPr>
  </w:style>
  <w:style w:type="character" w:customStyle="1" w:styleId="Bodytext9pt">
    <w:name w:val="Body text + 9 pt"/>
    <w:aliases w:val="Bold"/>
    <w:rsid w:val="00304AE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rPr>
  </w:style>
  <w:style w:type="character" w:customStyle="1" w:styleId="1f7">
    <w:name w:val="Основной текст с отступом Знак1"/>
    <w:semiHidden/>
    <w:rsid w:val="00304AE9"/>
    <w:rPr>
      <w:rFonts w:ascii="Calibri" w:eastAsia="Times New Roman" w:hAnsi="Calibri" w:cs="Times New Roman"/>
      <w:lang w:eastAsia="ru-RU"/>
    </w:rPr>
  </w:style>
  <w:style w:type="character" w:customStyle="1" w:styleId="1f8">
    <w:name w:val="Текст Знак1"/>
    <w:semiHidden/>
    <w:rsid w:val="00304AE9"/>
    <w:rPr>
      <w:rFonts w:ascii="Consolas" w:eastAsia="Times New Roman" w:hAnsi="Consolas" w:cs="Times New Roman"/>
      <w:sz w:val="21"/>
      <w:szCs w:val="21"/>
      <w:lang w:eastAsia="ru-RU"/>
    </w:rPr>
  </w:style>
  <w:style w:type="table" w:customStyle="1" w:styleId="TableNormal">
    <w:name w:val="Table Normal"/>
    <w:uiPriority w:val="2"/>
    <w:semiHidden/>
    <w:unhideWhenUsed/>
    <w:qFormat/>
    <w:rsid w:val="00304A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Style60">
    <w:name w:val="Font Style60"/>
    <w:rsid w:val="00304AE9"/>
    <w:rPr>
      <w:rFonts w:ascii="Times New Roman" w:hAnsi="Times New Roman" w:cs="Times New Roman"/>
      <w:b/>
      <w:bCs/>
      <w:sz w:val="24"/>
      <w:szCs w:val="24"/>
    </w:rPr>
  </w:style>
  <w:style w:type="paragraph" w:customStyle="1" w:styleId="Style12">
    <w:name w:val="Style12"/>
    <w:basedOn w:val="a"/>
    <w:rsid w:val="00304AE9"/>
    <w:pPr>
      <w:widowControl w:val="0"/>
      <w:autoSpaceDE w:val="0"/>
      <w:autoSpaceDN w:val="0"/>
      <w:adjustRightInd w:val="0"/>
      <w:spacing w:after="0" w:line="229" w:lineRule="exact"/>
      <w:ind w:firstLine="437"/>
    </w:pPr>
    <w:rPr>
      <w:rFonts w:ascii="Times New Roman" w:hAnsi="Times New Roman"/>
      <w:sz w:val="24"/>
      <w:szCs w:val="24"/>
    </w:rPr>
  </w:style>
  <w:style w:type="paragraph" w:customStyle="1" w:styleId="Style21">
    <w:name w:val="Style21"/>
    <w:basedOn w:val="a"/>
    <w:rsid w:val="00304AE9"/>
    <w:pPr>
      <w:widowControl w:val="0"/>
      <w:autoSpaceDE w:val="0"/>
      <w:autoSpaceDN w:val="0"/>
      <w:adjustRightInd w:val="0"/>
      <w:spacing w:after="0" w:line="240" w:lineRule="auto"/>
    </w:pPr>
    <w:rPr>
      <w:rFonts w:ascii="Times New Roman" w:hAnsi="Times New Roman"/>
      <w:sz w:val="24"/>
      <w:szCs w:val="24"/>
    </w:rPr>
  </w:style>
  <w:style w:type="paragraph" w:customStyle="1" w:styleId="Style27">
    <w:name w:val="Style27"/>
    <w:basedOn w:val="a"/>
    <w:rsid w:val="00304AE9"/>
    <w:pPr>
      <w:widowControl w:val="0"/>
      <w:autoSpaceDE w:val="0"/>
      <w:autoSpaceDN w:val="0"/>
      <w:adjustRightInd w:val="0"/>
      <w:spacing w:after="0" w:line="274" w:lineRule="exact"/>
      <w:ind w:firstLine="355"/>
    </w:pPr>
    <w:rPr>
      <w:rFonts w:ascii="Times New Roman" w:hAnsi="Times New Roman"/>
      <w:sz w:val="24"/>
      <w:szCs w:val="24"/>
    </w:rPr>
  </w:style>
  <w:style w:type="paragraph" w:customStyle="1" w:styleId="Style29">
    <w:name w:val="Style29"/>
    <w:basedOn w:val="a"/>
    <w:rsid w:val="00304AE9"/>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34">
    <w:name w:val="Style34"/>
    <w:basedOn w:val="a"/>
    <w:rsid w:val="00304AE9"/>
    <w:pPr>
      <w:widowControl w:val="0"/>
      <w:autoSpaceDE w:val="0"/>
      <w:autoSpaceDN w:val="0"/>
      <w:adjustRightInd w:val="0"/>
      <w:spacing w:after="0" w:line="278" w:lineRule="exact"/>
    </w:pPr>
    <w:rPr>
      <w:rFonts w:ascii="Times New Roman" w:hAnsi="Times New Roman"/>
      <w:sz w:val="24"/>
      <w:szCs w:val="24"/>
    </w:rPr>
  </w:style>
  <w:style w:type="paragraph" w:customStyle="1" w:styleId="Style47">
    <w:name w:val="Style47"/>
    <w:basedOn w:val="a"/>
    <w:rsid w:val="00304AE9"/>
    <w:pPr>
      <w:widowControl w:val="0"/>
      <w:autoSpaceDE w:val="0"/>
      <w:autoSpaceDN w:val="0"/>
      <w:adjustRightInd w:val="0"/>
      <w:spacing w:after="0" w:line="230" w:lineRule="exact"/>
    </w:pPr>
    <w:rPr>
      <w:rFonts w:ascii="Times New Roman" w:hAnsi="Times New Roman"/>
      <w:sz w:val="24"/>
      <w:szCs w:val="24"/>
    </w:rPr>
  </w:style>
  <w:style w:type="paragraph" w:customStyle="1" w:styleId="Style49">
    <w:name w:val="Style49"/>
    <w:basedOn w:val="a"/>
    <w:rsid w:val="00304AE9"/>
    <w:pPr>
      <w:widowControl w:val="0"/>
      <w:autoSpaceDE w:val="0"/>
      <w:autoSpaceDN w:val="0"/>
      <w:adjustRightInd w:val="0"/>
      <w:spacing w:after="0" w:line="240" w:lineRule="auto"/>
    </w:pPr>
    <w:rPr>
      <w:rFonts w:ascii="Times New Roman" w:hAnsi="Times New Roman"/>
      <w:sz w:val="24"/>
      <w:szCs w:val="24"/>
    </w:rPr>
  </w:style>
  <w:style w:type="paragraph" w:customStyle="1" w:styleId="Style50">
    <w:name w:val="Style50"/>
    <w:basedOn w:val="a"/>
    <w:rsid w:val="00304AE9"/>
    <w:pPr>
      <w:widowControl w:val="0"/>
      <w:autoSpaceDE w:val="0"/>
      <w:autoSpaceDN w:val="0"/>
      <w:adjustRightInd w:val="0"/>
      <w:spacing w:after="0" w:line="229" w:lineRule="exact"/>
      <w:jc w:val="both"/>
    </w:pPr>
    <w:rPr>
      <w:rFonts w:ascii="Times New Roman" w:hAnsi="Times New Roman"/>
      <w:sz w:val="24"/>
      <w:szCs w:val="24"/>
    </w:rPr>
  </w:style>
  <w:style w:type="character" w:customStyle="1" w:styleId="FontStyle71">
    <w:name w:val="Font Style71"/>
    <w:rsid w:val="00304AE9"/>
    <w:rPr>
      <w:rFonts w:ascii="Times New Roman" w:hAnsi="Times New Roman" w:cs="Times New Roman"/>
      <w:i/>
      <w:iCs/>
      <w:sz w:val="20"/>
      <w:szCs w:val="20"/>
    </w:rPr>
  </w:style>
  <w:style w:type="character" w:customStyle="1" w:styleId="FontStyle82">
    <w:name w:val="Font Style82"/>
    <w:rsid w:val="00304AE9"/>
    <w:rPr>
      <w:rFonts w:ascii="Lucida Sans Unicode" w:hAnsi="Lucida Sans Unicode" w:cs="Lucida Sans Unicode"/>
      <w:b/>
      <w:bCs/>
      <w:sz w:val="10"/>
      <w:szCs w:val="10"/>
    </w:rPr>
  </w:style>
  <w:style w:type="character" w:customStyle="1" w:styleId="FontStyle83">
    <w:name w:val="Font Style83"/>
    <w:rsid w:val="00304AE9"/>
    <w:rPr>
      <w:rFonts w:ascii="Lucida Sans Unicode" w:hAnsi="Lucida Sans Unicode" w:cs="Lucida Sans Unicode"/>
      <w:sz w:val="16"/>
      <w:szCs w:val="16"/>
    </w:rPr>
  </w:style>
  <w:style w:type="character" w:customStyle="1" w:styleId="FontStyle85">
    <w:name w:val="Font Style85"/>
    <w:rsid w:val="00304AE9"/>
    <w:rPr>
      <w:rFonts w:ascii="Times New Roman" w:hAnsi="Times New Roman" w:cs="Times New Roman"/>
      <w:b/>
      <w:bCs/>
      <w:sz w:val="20"/>
      <w:szCs w:val="20"/>
    </w:rPr>
  </w:style>
  <w:style w:type="paragraph" w:styleId="afffffff3">
    <w:name w:val="Revision"/>
    <w:hidden/>
    <w:uiPriority w:val="99"/>
    <w:semiHidden/>
    <w:rsid w:val="00304AE9"/>
    <w:pPr>
      <w:spacing w:after="0" w:line="240" w:lineRule="auto"/>
    </w:pPr>
    <w:rPr>
      <w:rFonts w:ascii="Calibri" w:eastAsia="Times New Roman" w:hAnsi="Calibri" w:cs="Times New Roman"/>
      <w:lang w:eastAsia="ru-RU"/>
    </w:rPr>
  </w:style>
  <w:style w:type="paragraph" w:customStyle="1" w:styleId="114">
    <w:name w:val="Заголовок 11"/>
    <w:basedOn w:val="a"/>
    <w:next w:val="a"/>
    <w:rsid w:val="005F3F0F"/>
    <w:pPr>
      <w:keepNext/>
      <w:widowControl w:val="0"/>
      <w:tabs>
        <w:tab w:val="num" w:pos="1429"/>
      </w:tabs>
      <w:suppressAutoHyphens/>
      <w:autoSpaceDE w:val="0"/>
      <w:spacing w:after="0" w:line="240" w:lineRule="auto"/>
      <w:ind w:firstLine="284"/>
      <w:outlineLvl w:val="0"/>
    </w:pPr>
    <w:rPr>
      <w:rFonts w:ascii="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91659">
      <w:bodyDiv w:val="1"/>
      <w:marLeft w:val="0"/>
      <w:marRight w:val="0"/>
      <w:marTop w:val="0"/>
      <w:marBottom w:val="0"/>
      <w:divBdr>
        <w:top w:val="none" w:sz="0" w:space="0" w:color="auto"/>
        <w:left w:val="none" w:sz="0" w:space="0" w:color="auto"/>
        <w:bottom w:val="none" w:sz="0" w:space="0" w:color="auto"/>
        <w:right w:val="none" w:sz="0" w:space="0" w:color="auto"/>
      </w:divBdr>
    </w:div>
    <w:div w:id="283537269">
      <w:bodyDiv w:val="1"/>
      <w:marLeft w:val="0"/>
      <w:marRight w:val="0"/>
      <w:marTop w:val="0"/>
      <w:marBottom w:val="0"/>
      <w:divBdr>
        <w:top w:val="none" w:sz="0" w:space="0" w:color="auto"/>
        <w:left w:val="none" w:sz="0" w:space="0" w:color="auto"/>
        <w:bottom w:val="none" w:sz="0" w:space="0" w:color="auto"/>
        <w:right w:val="none" w:sz="0" w:space="0" w:color="auto"/>
      </w:divBdr>
    </w:div>
    <w:div w:id="350836276">
      <w:bodyDiv w:val="1"/>
      <w:marLeft w:val="0"/>
      <w:marRight w:val="0"/>
      <w:marTop w:val="0"/>
      <w:marBottom w:val="0"/>
      <w:divBdr>
        <w:top w:val="none" w:sz="0" w:space="0" w:color="auto"/>
        <w:left w:val="none" w:sz="0" w:space="0" w:color="auto"/>
        <w:bottom w:val="none" w:sz="0" w:space="0" w:color="auto"/>
        <w:right w:val="none" w:sz="0" w:space="0" w:color="auto"/>
      </w:divBdr>
    </w:div>
    <w:div w:id="663628937">
      <w:bodyDiv w:val="1"/>
      <w:marLeft w:val="0"/>
      <w:marRight w:val="0"/>
      <w:marTop w:val="0"/>
      <w:marBottom w:val="0"/>
      <w:divBdr>
        <w:top w:val="none" w:sz="0" w:space="0" w:color="auto"/>
        <w:left w:val="none" w:sz="0" w:space="0" w:color="auto"/>
        <w:bottom w:val="none" w:sz="0" w:space="0" w:color="auto"/>
        <w:right w:val="none" w:sz="0" w:space="0" w:color="auto"/>
      </w:divBdr>
    </w:div>
    <w:div w:id="148376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tudoped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s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rse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sychlib.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7C5D4-BA47-4D05-842B-94080C82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1</Pages>
  <Words>5035</Words>
  <Characters>28701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Хизар</dc:creator>
  <cp:keywords/>
  <dc:description/>
  <cp:lastModifiedBy>ттттт</cp:lastModifiedBy>
  <cp:revision>11</cp:revision>
  <cp:lastPrinted>2024-03-27T08:09:00Z</cp:lastPrinted>
  <dcterms:created xsi:type="dcterms:W3CDTF">2022-09-01T08:08:00Z</dcterms:created>
  <dcterms:modified xsi:type="dcterms:W3CDTF">2024-03-27T08:12:00Z</dcterms:modified>
</cp:coreProperties>
</file>